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888"/>
      </w:tblGrid>
      <w:tr w:rsidR="00547089" w:rsidTr="00547089">
        <w:tc>
          <w:tcPr>
            <w:tcW w:w="7513" w:type="dxa"/>
          </w:tcPr>
          <w:p w:rsidR="00547089" w:rsidRDefault="00547089" w:rsidP="00C14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</w:tcPr>
          <w:p w:rsidR="00547089" w:rsidRPr="00E57F94" w:rsidRDefault="00547089" w:rsidP="00C14826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7F9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Приложение</w:t>
            </w:r>
            <w:r w:rsidR="00AD2F69" w:rsidRPr="00E57F9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547089" w:rsidRDefault="00AD2F69" w:rsidP="00AD2F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 приказу от ___________ № ________</w:t>
            </w:r>
          </w:p>
        </w:tc>
      </w:tr>
    </w:tbl>
    <w:p w:rsidR="00547089" w:rsidRDefault="00547089" w:rsidP="00C14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0C3" w:rsidRDefault="003930C3" w:rsidP="005470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826">
        <w:rPr>
          <w:rFonts w:ascii="Times New Roman" w:hAnsi="Times New Roman" w:cs="Times New Roman"/>
          <w:sz w:val="24"/>
          <w:szCs w:val="24"/>
        </w:rPr>
        <w:t>Показатели</w:t>
      </w:r>
      <w:r w:rsidR="00547089">
        <w:rPr>
          <w:rFonts w:ascii="Times New Roman" w:hAnsi="Times New Roman" w:cs="Times New Roman"/>
          <w:sz w:val="24"/>
          <w:szCs w:val="24"/>
        </w:rPr>
        <w:t xml:space="preserve"> </w:t>
      </w:r>
      <w:r w:rsidRPr="00C1482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7F2EA4">
        <w:rPr>
          <w:rFonts w:ascii="Times New Roman" w:hAnsi="Times New Roman" w:cs="Times New Roman"/>
          <w:sz w:val="24"/>
          <w:szCs w:val="24"/>
        </w:rPr>
        <w:t xml:space="preserve">МБОУ «СОШ № 15» </w:t>
      </w:r>
      <w:r w:rsidRPr="00C1482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C14826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</w:p>
    <w:p w:rsidR="00BF723D" w:rsidRPr="00773CDF" w:rsidRDefault="00BF723D" w:rsidP="005470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(утвержден на заседании Педагогического совета протокол №</w:t>
      </w:r>
      <w:proofErr w:type="gramStart"/>
      <w:r>
        <w:rPr>
          <w:rFonts w:ascii="Times New Roman" w:hAnsi="Times New Roman" w:cs="Times New Roman"/>
          <w:sz w:val="24"/>
          <w:szCs w:val="24"/>
        </w:rPr>
        <w:t>7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27.12.2022)</w:t>
      </w:r>
      <w:bookmarkStart w:id="0" w:name="_GoBack"/>
      <w:bookmarkEnd w:id="0"/>
    </w:p>
    <w:p w:rsidR="003930C3" w:rsidRPr="00C14826" w:rsidRDefault="003930C3" w:rsidP="00C1482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87"/>
        <w:gridCol w:w="12391"/>
        <w:gridCol w:w="1701"/>
      </w:tblGrid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701" w:type="dxa"/>
          </w:tcPr>
          <w:p w:rsidR="008843AC" w:rsidRPr="00104149" w:rsidRDefault="00104149" w:rsidP="00C14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843AC" w:rsidRPr="00C14826" w:rsidRDefault="008843AC" w:rsidP="00C14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 (чел.)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НОО (чел.)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ООО (чел.)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СОО (чел.)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 (чел./%)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281/44,3%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ГИА выпускников 9-х классов по русскому языку 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ГИА выпускников 9-х классов по математике 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ГИА выпускников 11-х классов по русскому языку 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72,96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ГИА выпускников 11-х классов по математике 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 профиль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9-х классов, получивших неудовлетворительные результаты на ГИА </w:t>
            </w:r>
            <w:r w:rsidRPr="00C14826">
              <w:rPr>
                <w:rFonts w:ascii="Times New Roman" w:hAnsi="Times New Roman" w:cs="Times New Roman"/>
                <w:i/>
                <w:sz w:val="24"/>
                <w:szCs w:val="24"/>
              </w:rPr>
              <w:t>по русскому языку</w:t>
            </w: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9-х классов (чел./%)</w:t>
            </w:r>
          </w:p>
        </w:tc>
        <w:tc>
          <w:tcPr>
            <w:tcW w:w="1701" w:type="dxa"/>
          </w:tcPr>
          <w:p w:rsidR="008843AC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9-х классов, получивших неудовлетворительные результаты на ГИА по </w:t>
            </w:r>
            <w:r w:rsidRPr="00C1482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математике</w:t>
            </w: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9-х классов (чел./%)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4/8,2%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11-х классов, получивших результаты ниже установленного минимального количества баллов ЕГЭ </w:t>
            </w:r>
            <w:r w:rsidRPr="00C14826">
              <w:rPr>
                <w:rFonts w:ascii="Times New Roman" w:hAnsi="Times New Roman" w:cs="Times New Roman"/>
                <w:i/>
                <w:sz w:val="24"/>
                <w:szCs w:val="24"/>
              </w:rPr>
              <w:t>по русскому языку</w:t>
            </w: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11-х классов (чел./%)</w:t>
            </w:r>
          </w:p>
        </w:tc>
        <w:tc>
          <w:tcPr>
            <w:tcW w:w="1701" w:type="dxa"/>
          </w:tcPr>
          <w:p w:rsidR="008843AC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11-х классов, получивших результаты ниже установленного минимального количества баллов ЕГЭ </w:t>
            </w:r>
            <w:r w:rsidRPr="00C14826">
              <w:rPr>
                <w:rFonts w:ascii="Times New Roman" w:hAnsi="Times New Roman" w:cs="Times New Roman"/>
                <w:i/>
                <w:sz w:val="24"/>
                <w:szCs w:val="24"/>
              </w:rPr>
              <w:t>по математике</w:t>
            </w: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11-х классов (чел./%)</w:t>
            </w:r>
          </w:p>
        </w:tc>
        <w:tc>
          <w:tcPr>
            <w:tcW w:w="1701" w:type="dxa"/>
          </w:tcPr>
          <w:p w:rsidR="008843AC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9-х классов, не получивших аттестаты об основном общем образовании, в общей численности выпускников 9-х классов (чел./%)</w:t>
            </w:r>
          </w:p>
        </w:tc>
        <w:tc>
          <w:tcPr>
            <w:tcW w:w="1701" w:type="dxa"/>
          </w:tcPr>
          <w:p w:rsidR="008843AC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11-х классов, не получивших аттестаты о среднем общем образовании, в общей численности выпускников 11-х классов (чел./%)</w:t>
            </w:r>
          </w:p>
        </w:tc>
        <w:tc>
          <w:tcPr>
            <w:tcW w:w="1701" w:type="dxa"/>
          </w:tcPr>
          <w:p w:rsidR="008843AC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9-х классов, получивших аттестаты об основном общем образовании </w:t>
            </w:r>
            <w:r w:rsidRPr="00C14826">
              <w:rPr>
                <w:rFonts w:ascii="Times New Roman" w:hAnsi="Times New Roman" w:cs="Times New Roman"/>
                <w:i/>
                <w:sz w:val="24"/>
                <w:szCs w:val="24"/>
              </w:rPr>
              <w:t>с отличием</w:t>
            </w: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9-х классов (чел./%)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4/7,2%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11-х классов, получивших аттестаты о среднем общем образовании </w:t>
            </w:r>
            <w:r w:rsidRPr="00C14826">
              <w:rPr>
                <w:rFonts w:ascii="Times New Roman" w:hAnsi="Times New Roman" w:cs="Times New Roman"/>
                <w:i/>
                <w:sz w:val="24"/>
                <w:szCs w:val="24"/>
              </w:rPr>
              <w:t>с отличием</w:t>
            </w: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11-х классов (чел./%)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6/23,1%</w:t>
            </w:r>
          </w:p>
        </w:tc>
      </w:tr>
      <w:tr w:rsidR="008843AC" w:rsidRPr="007E17D3" w:rsidTr="008843AC">
        <w:tc>
          <w:tcPr>
            <w:tcW w:w="787" w:type="dxa"/>
          </w:tcPr>
          <w:p w:rsidR="008843AC" w:rsidRPr="007E17D3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2391" w:type="dxa"/>
          </w:tcPr>
          <w:p w:rsidR="008843AC" w:rsidRPr="007E17D3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 (чел./%)</w:t>
            </w:r>
          </w:p>
        </w:tc>
        <w:tc>
          <w:tcPr>
            <w:tcW w:w="1701" w:type="dxa"/>
          </w:tcPr>
          <w:p w:rsidR="008843AC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AC" w:rsidRPr="007E17D3" w:rsidTr="008843AC">
        <w:tc>
          <w:tcPr>
            <w:tcW w:w="787" w:type="dxa"/>
            <w:vMerge w:val="restart"/>
          </w:tcPr>
          <w:p w:rsidR="008843AC" w:rsidRPr="007E17D3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12391" w:type="dxa"/>
          </w:tcPr>
          <w:p w:rsidR="008843AC" w:rsidRPr="007E17D3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</w:t>
            </w:r>
            <w:r w:rsidRPr="007E1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призеров олимпиад</w:t>
            </w: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201/31,7%</w:t>
            </w:r>
          </w:p>
        </w:tc>
      </w:tr>
      <w:tr w:rsidR="008843AC" w:rsidRPr="007E17D3" w:rsidTr="008843AC">
        <w:tc>
          <w:tcPr>
            <w:tcW w:w="787" w:type="dxa"/>
            <w:vMerge/>
          </w:tcPr>
          <w:p w:rsidR="008843AC" w:rsidRPr="007E17D3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7E17D3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Школьного уровня (чел./%)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171/26,9%</w:t>
            </w:r>
          </w:p>
        </w:tc>
      </w:tr>
      <w:tr w:rsidR="008843AC" w:rsidRPr="007E17D3" w:rsidTr="008843AC">
        <w:tc>
          <w:tcPr>
            <w:tcW w:w="787" w:type="dxa"/>
            <w:vMerge/>
          </w:tcPr>
          <w:p w:rsidR="008843AC" w:rsidRPr="007E17D3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7E17D3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(чел./%)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24/3,8%</w:t>
            </w:r>
          </w:p>
        </w:tc>
      </w:tr>
      <w:tr w:rsidR="008843AC" w:rsidRPr="007E17D3" w:rsidTr="008843AC">
        <w:tc>
          <w:tcPr>
            <w:tcW w:w="787" w:type="dxa"/>
            <w:vMerge/>
          </w:tcPr>
          <w:p w:rsidR="008843AC" w:rsidRPr="007E17D3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7E17D3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 (чел./%)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5/0,8%</w:t>
            </w:r>
          </w:p>
        </w:tc>
      </w:tr>
      <w:tr w:rsidR="008843AC" w:rsidRPr="00C14826" w:rsidTr="008843AC">
        <w:tc>
          <w:tcPr>
            <w:tcW w:w="787" w:type="dxa"/>
            <w:vMerge/>
          </w:tcPr>
          <w:p w:rsidR="008843AC" w:rsidRPr="007E17D3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7E17D3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(чел./%)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1/0,16%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учебных предметов, в общей численности учащихся (чел./%)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52/8,19%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 (чел./%)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52/8,19%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(чел./%)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2391" w:type="dxa"/>
          </w:tcPr>
          <w:p w:rsidR="008843AC" w:rsidRPr="00C14826" w:rsidRDefault="008843AC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 (чел./%)</w:t>
            </w:r>
          </w:p>
        </w:tc>
        <w:tc>
          <w:tcPr>
            <w:tcW w:w="1701" w:type="dxa"/>
          </w:tcPr>
          <w:p w:rsidR="008843AC" w:rsidRDefault="00CE6B92" w:rsidP="00C14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4/0,94%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2391" w:type="dxa"/>
          </w:tcPr>
          <w:p w:rsidR="008843AC" w:rsidRPr="00C14826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843AC" w:rsidRPr="00FA1B01" w:rsidTr="008843AC">
        <w:tc>
          <w:tcPr>
            <w:tcW w:w="787" w:type="dxa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0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12391" w:type="dxa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 (чел./%)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35/92,1%</w:t>
            </w:r>
          </w:p>
        </w:tc>
      </w:tr>
      <w:tr w:rsidR="008843AC" w:rsidRPr="00FA1B01" w:rsidTr="008843AC">
        <w:tc>
          <w:tcPr>
            <w:tcW w:w="787" w:type="dxa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1.26.</w:t>
            </w:r>
          </w:p>
        </w:tc>
        <w:tc>
          <w:tcPr>
            <w:tcW w:w="12391" w:type="dxa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(чел./%)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34/89,5%</w:t>
            </w:r>
          </w:p>
        </w:tc>
      </w:tr>
      <w:tr w:rsidR="008843AC" w:rsidRPr="00FA1B01" w:rsidTr="008843AC">
        <w:tc>
          <w:tcPr>
            <w:tcW w:w="787" w:type="dxa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0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12391" w:type="dxa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(чел./%)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3/7,9%</w:t>
            </w:r>
          </w:p>
        </w:tc>
      </w:tr>
      <w:tr w:rsidR="008843AC" w:rsidRPr="00FA1B01" w:rsidTr="008843AC">
        <w:tc>
          <w:tcPr>
            <w:tcW w:w="787" w:type="dxa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0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12391" w:type="dxa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(чел./%)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2/5,3%</w:t>
            </w:r>
          </w:p>
        </w:tc>
      </w:tr>
      <w:tr w:rsidR="008843AC" w:rsidRPr="001364F0" w:rsidTr="008843AC">
        <w:tc>
          <w:tcPr>
            <w:tcW w:w="787" w:type="dxa"/>
            <w:vMerge w:val="restart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0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12391" w:type="dxa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 в том числе:</w:t>
            </w:r>
          </w:p>
        </w:tc>
        <w:tc>
          <w:tcPr>
            <w:tcW w:w="1701" w:type="dxa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AC" w:rsidRPr="001364F0" w:rsidTr="008843AC">
        <w:tc>
          <w:tcPr>
            <w:tcW w:w="787" w:type="dxa"/>
            <w:vMerge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0">
              <w:rPr>
                <w:rFonts w:ascii="Times New Roman" w:hAnsi="Times New Roman" w:cs="Times New Roman"/>
                <w:sz w:val="24"/>
                <w:szCs w:val="24"/>
              </w:rPr>
              <w:t>Высшая (чел./%)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17/44,7%</w:t>
            </w:r>
          </w:p>
        </w:tc>
      </w:tr>
      <w:tr w:rsidR="008843AC" w:rsidRPr="00FA1B01" w:rsidTr="008843AC">
        <w:tc>
          <w:tcPr>
            <w:tcW w:w="787" w:type="dxa"/>
            <w:vMerge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1364F0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0">
              <w:rPr>
                <w:rFonts w:ascii="Times New Roman" w:hAnsi="Times New Roman" w:cs="Times New Roman"/>
                <w:sz w:val="24"/>
                <w:szCs w:val="24"/>
              </w:rPr>
              <w:t>Первая (чел./%)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9/23,7%</w:t>
            </w:r>
          </w:p>
        </w:tc>
      </w:tr>
      <w:tr w:rsidR="008843AC" w:rsidRPr="007E17D3" w:rsidTr="008843AC">
        <w:tc>
          <w:tcPr>
            <w:tcW w:w="787" w:type="dxa"/>
            <w:vMerge w:val="restart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12391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701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AC" w:rsidRPr="007E17D3" w:rsidTr="008843AC">
        <w:tc>
          <w:tcPr>
            <w:tcW w:w="787" w:type="dxa"/>
            <w:vMerge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до 5 лет (чел./%)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4/10,5%</w:t>
            </w:r>
          </w:p>
        </w:tc>
      </w:tr>
      <w:tr w:rsidR="008843AC" w:rsidRPr="00FA1B01" w:rsidTr="008843AC">
        <w:tc>
          <w:tcPr>
            <w:tcW w:w="787" w:type="dxa"/>
            <w:vMerge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свыше 30 лет (чел./%)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8/21,1%</w:t>
            </w:r>
          </w:p>
        </w:tc>
      </w:tr>
      <w:tr w:rsidR="008843AC" w:rsidRPr="00FA1B01" w:rsidTr="008843AC">
        <w:tc>
          <w:tcPr>
            <w:tcW w:w="787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12391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 (чел./%)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4/10,5%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12391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 (чел./%)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8/21,1%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12391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ОО деятельности, в общей численности педагогических и административно-хозяйственных работников (чел./%)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38/100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12391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ФГОС в общей численности педагогических и административно-хозяйственных работников (чел./%)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38/100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91" w:type="dxa"/>
          </w:tcPr>
          <w:p w:rsidR="008843AC" w:rsidRPr="00C14826" w:rsidRDefault="008843AC" w:rsidP="00E47EC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Инфраструктура</w:t>
            </w:r>
          </w:p>
        </w:tc>
        <w:tc>
          <w:tcPr>
            <w:tcW w:w="1701" w:type="dxa"/>
          </w:tcPr>
          <w:p w:rsidR="008843AC" w:rsidRPr="00C14826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91" w:type="dxa"/>
          </w:tcPr>
          <w:p w:rsidR="008843AC" w:rsidRPr="00C14826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в расчете на один компьютер</w:t>
            </w: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</w:tcPr>
          <w:p w:rsidR="008843AC" w:rsidRDefault="00CE6B92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2391" w:type="dxa"/>
          </w:tcPr>
          <w:p w:rsidR="008843AC" w:rsidRPr="007E17D3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(ед.)</w:t>
            </w:r>
          </w:p>
        </w:tc>
        <w:tc>
          <w:tcPr>
            <w:tcW w:w="1701" w:type="dxa"/>
          </w:tcPr>
          <w:p w:rsidR="008843AC" w:rsidRDefault="001530C4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11803/19,2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391" w:type="dxa"/>
          </w:tcPr>
          <w:p w:rsidR="008843AC" w:rsidRPr="00C14826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Наличие в ОО системы электронного документооборота (да/нет)</w:t>
            </w:r>
          </w:p>
        </w:tc>
        <w:tc>
          <w:tcPr>
            <w:tcW w:w="1701" w:type="dxa"/>
          </w:tcPr>
          <w:p w:rsidR="008843AC" w:rsidRDefault="008843AC" w:rsidP="00E47E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43AC" w:rsidRPr="00C14826" w:rsidTr="008843AC">
        <w:tc>
          <w:tcPr>
            <w:tcW w:w="787" w:type="dxa"/>
            <w:vMerge w:val="restart"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391" w:type="dxa"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зала, библиотеки, в том числе: (да/нет)</w:t>
            </w:r>
          </w:p>
        </w:tc>
        <w:tc>
          <w:tcPr>
            <w:tcW w:w="1701" w:type="dxa"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43AC" w:rsidRPr="00C14826" w:rsidTr="008843AC">
        <w:tc>
          <w:tcPr>
            <w:tcW w:w="787" w:type="dxa"/>
            <w:vMerge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компьютерах</w:t>
            </w:r>
          </w:p>
        </w:tc>
        <w:tc>
          <w:tcPr>
            <w:tcW w:w="1701" w:type="dxa"/>
          </w:tcPr>
          <w:p w:rsidR="008843AC" w:rsidRDefault="008843AC" w:rsidP="006322A6">
            <w:r w:rsidRPr="009509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43AC" w:rsidRPr="00C14826" w:rsidTr="008843AC">
        <w:tc>
          <w:tcPr>
            <w:tcW w:w="787" w:type="dxa"/>
            <w:vMerge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</w:tcPr>
          <w:p w:rsidR="008843AC" w:rsidRDefault="008843AC" w:rsidP="006322A6">
            <w:r w:rsidRPr="009509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43AC" w:rsidRPr="00C14826" w:rsidTr="008843AC">
        <w:tc>
          <w:tcPr>
            <w:tcW w:w="787" w:type="dxa"/>
            <w:vMerge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текста</w:t>
            </w:r>
          </w:p>
        </w:tc>
        <w:tc>
          <w:tcPr>
            <w:tcW w:w="1701" w:type="dxa"/>
          </w:tcPr>
          <w:p w:rsidR="008843AC" w:rsidRDefault="008843AC" w:rsidP="006322A6">
            <w:r w:rsidRPr="00E91A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43AC" w:rsidRPr="00C14826" w:rsidTr="008843AC">
        <w:tc>
          <w:tcPr>
            <w:tcW w:w="787" w:type="dxa"/>
            <w:vMerge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8843AC" w:rsidRDefault="008843AC" w:rsidP="006322A6">
            <w:r w:rsidRPr="00E91A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43AC" w:rsidRPr="00C14826" w:rsidTr="008843AC">
        <w:tc>
          <w:tcPr>
            <w:tcW w:w="787" w:type="dxa"/>
            <w:vMerge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1" w:type="dxa"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8843AC" w:rsidRDefault="008843AC" w:rsidP="006322A6">
            <w:r w:rsidRPr="00E91A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391" w:type="dxa"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широкополосным Интерне</w:t>
            </w: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том (не менее 2Мб/с), в общей численности учащихся (чел./%)</w:t>
            </w:r>
          </w:p>
        </w:tc>
        <w:tc>
          <w:tcPr>
            <w:tcW w:w="1701" w:type="dxa"/>
          </w:tcPr>
          <w:p w:rsidR="008843AC" w:rsidRDefault="00CE6B92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8843AC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43AC" w:rsidRPr="00C14826" w:rsidTr="008843AC">
        <w:tc>
          <w:tcPr>
            <w:tcW w:w="787" w:type="dxa"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2391" w:type="dxa"/>
          </w:tcPr>
          <w:p w:rsidR="008843AC" w:rsidRPr="00C14826" w:rsidRDefault="008843AC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 (</w:t>
            </w:r>
            <w:proofErr w:type="spellStart"/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4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843AC" w:rsidRDefault="00CE6B92" w:rsidP="006322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8843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4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3930C3" w:rsidRPr="00C14826" w:rsidRDefault="003930C3" w:rsidP="00C14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30C3" w:rsidRPr="00C14826" w:rsidSect="00393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13CA"/>
    <w:multiLevelType w:val="hybridMultilevel"/>
    <w:tmpl w:val="CC56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83964"/>
    <w:multiLevelType w:val="hybridMultilevel"/>
    <w:tmpl w:val="BE34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96"/>
    <w:rsid w:val="00010EA1"/>
    <w:rsid w:val="00051218"/>
    <w:rsid w:val="0005370E"/>
    <w:rsid w:val="000B5DA4"/>
    <w:rsid w:val="00104149"/>
    <w:rsid w:val="001364F0"/>
    <w:rsid w:val="001530C4"/>
    <w:rsid w:val="0019628F"/>
    <w:rsid w:val="001B13B3"/>
    <w:rsid w:val="001B7ED3"/>
    <w:rsid w:val="001C7995"/>
    <w:rsid w:val="001D5FE8"/>
    <w:rsid w:val="00202AA5"/>
    <w:rsid w:val="00212E3E"/>
    <w:rsid w:val="00214516"/>
    <w:rsid w:val="00233CBA"/>
    <w:rsid w:val="00236149"/>
    <w:rsid w:val="00247A89"/>
    <w:rsid w:val="002918D7"/>
    <w:rsid w:val="003930C3"/>
    <w:rsid w:val="00460A96"/>
    <w:rsid w:val="00547089"/>
    <w:rsid w:val="00575B74"/>
    <w:rsid w:val="005E1A69"/>
    <w:rsid w:val="00623EFF"/>
    <w:rsid w:val="006322A6"/>
    <w:rsid w:val="006B0E22"/>
    <w:rsid w:val="006C429C"/>
    <w:rsid w:val="006D24FD"/>
    <w:rsid w:val="00762790"/>
    <w:rsid w:val="0076443B"/>
    <w:rsid w:val="00773CDF"/>
    <w:rsid w:val="0078289F"/>
    <w:rsid w:val="007E17D3"/>
    <w:rsid w:val="007F2EA4"/>
    <w:rsid w:val="00802C58"/>
    <w:rsid w:val="008843AC"/>
    <w:rsid w:val="008C2911"/>
    <w:rsid w:val="0091207A"/>
    <w:rsid w:val="00925309"/>
    <w:rsid w:val="00982440"/>
    <w:rsid w:val="009C01BD"/>
    <w:rsid w:val="009C5219"/>
    <w:rsid w:val="009E61AF"/>
    <w:rsid w:val="00A313A6"/>
    <w:rsid w:val="00A5309A"/>
    <w:rsid w:val="00A844D6"/>
    <w:rsid w:val="00A9663C"/>
    <w:rsid w:val="00AD2F69"/>
    <w:rsid w:val="00B1612A"/>
    <w:rsid w:val="00BF723D"/>
    <w:rsid w:val="00C14826"/>
    <w:rsid w:val="00C82390"/>
    <w:rsid w:val="00CE6B92"/>
    <w:rsid w:val="00CF69D0"/>
    <w:rsid w:val="00D16651"/>
    <w:rsid w:val="00DA5D8D"/>
    <w:rsid w:val="00E10C01"/>
    <w:rsid w:val="00E237DA"/>
    <w:rsid w:val="00E376DE"/>
    <w:rsid w:val="00E47EC0"/>
    <w:rsid w:val="00E57F94"/>
    <w:rsid w:val="00F2137C"/>
    <w:rsid w:val="00F241F0"/>
    <w:rsid w:val="00FA1B01"/>
    <w:rsid w:val="00FB66E5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4062"/>
  <w15:chartTrackingRefBased/>
  <w15:docId w15:val="{1FAE63B6-1B18-420D-A21F-8410BA09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B36E-5E02-4320-B278-83C7896F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Камардина</dc:creator>
  <cp:keywords/>
  <dc:description/>
  <cp:lastModifiedBy>User</cp:lastModifiedBy>
  <cp:revision>46</cp:revision>
  <cp:lastPrinted>2023-01-17T08:38:00Z</cp:lastPrinted>
  <dcterms:created xsi:type="dcterms:W3CDTF">2014-06-02T04:32:00Z</dcterms:created>
  <dcterms:modified xsi:type="dcterms:W3CDTF">2023-01-17T12:54:00Z</dcterms:modified>
</cp:coreProperties>
</file>