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5812"/>
        <w:gridCol w:w="5387"/>
      </w:tblGrid>
      <w:tr w:rsidR="008B2229" w:rsidRPr="00F65880" w14:paraId="31060275" w14:textId="77777777" w:rsidTr="002D6F77">
        <w:tc>
          <w:tcPr>
            <w:tcW w:w="5812" w:type="dxa"/>
          </w:tcPr>
          <w:p w14:paraId="37FD2892" w14:textId="77777777" w:rsidR="008B2229" w:rsidRPr="00561056" w:rsidRDefault="00F65880" w:rsidP="00F4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РЕКОМЕНДОВАНО</w:t>
            </w:r>
          </w:p>
          <w:p w14:paraId="060A4CC6" w14:textId="77777777" w:rsidR="008B2229" w:rsidRPr="00561056" w:rsidRDefault="008B2229" w:rsidP="008B2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заседании Педагогического совета Муниципального бюджетного общеобразовательного учреждения «Средняя общеобразовательная школа № 15»</w:t>
            </w:r>
          </w:p>
          <w:p w14:paraId="542FF257" w14:textId="1D1028FC" w:rsidR="008B2229" w:rsidRPr="00561056" w:rsidRDefault="008B2229" w:rsidP="00F4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 w:rsidRPr="00CE124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FF74C1" w:rsidRPr="00CE1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E1246" w:rsidRPr="00CE1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CE1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</w:t>
            </w:r>
            <w:r w:rsidR="00FF74C1" w:rsidRPr="00CE1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61056" w:rsidRPr="00CE1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CE1246" w:rsidRPr="00CE1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561056" w:rsidRPr="00CE1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.12.</w:t>
            </w:r>
            <w:r w:rsidR="00FF74C1" w:rsidRPr="00CE1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CE1246" w:rsidRPr="00CE1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FF74C1" w:rsidRPr="00CE1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  <w:p w14:paraId="4E70C61A" w14:textId="77777777" w:rsidR="008B2229" w:rsidRPr="00561056" w:rsidRDefault="008B2229" w:rsidP="00F42D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  <w:r w:rsidRPr="00561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387" w:type="dxa"/>
          </w:tcPr>
          <w:p w14:paraId="576CACC2" w14:textId="605912BB" w:rsidR="008B2229" w:rsidRPr="00561056" w:rsidRDefault="008B2229" w:rsidP="00F4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</w:t>
            </w:r>
            <w:r w:rsidR="00566C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ЕНО</w:t>
            </w:r>
          </w:p>
          <w:p w14:paraId="68A19AF4" w14:textId="462D334B" w:rsidR="008B2229" w:rsidRDefault="00566CD4" w:rsidP="00D93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приказом</w:t>
            </w:r>
            <w:r w:rsidR="008B2229" w:rsidRPr="005610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бюджетного общеобразовательного учреждения «Средняя общеобразовательная школа № 15»</w:t>
            </w:r>
            <w:r w:rsidR="00D939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F15AA5F" w14:textId="07E21C63" w:rsidR="00566CD4" w:rsidRPr="00F65880" w:rsidRDefault="00566CD4" w:rsidP="00D93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proofErr w:type="gramStart"/>
            <w:r w:rsidR="00CE1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29.12.2023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№</w:t>
            </w:r>
            <w:proofErr w:type="gramEnd"/>
            <w:r w:rsidR="00CE12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498</w:t>
            </w:r>
          </w:p>
          <w:p w14:paraId="1AC274C2" w14:textId="77777777" w:rsidR="008B2229" w:rsidRPr="00F65880" w:rsidRDefault="008B2229" w:rsidP="00F42D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E98FD06" w14:textId="77777777" w:rsidR="003C7F59" w:rsidRDefault="003C7F59" w:rsidP="008B2229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14:paraId="5E2FA3B3" w14:textId="77777777" w:rsidR="003C7F59" w:rsidRDefault="003C7F59" w:rsidP="003A35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A7DFAB" w14:textId="77777777" w:rsidR="003C7F59" w:rsidRDefault="003C7F59" w:rsidP="003A35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3C9491" w14:textId="77777777" w:rsidR="003C7F59" w:rsidRDefault="003C7F59" w:rsidP="003A35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1C324E" w14:textId="77777777" w:rsidR="003C7F59" w:rsidRDefault="003C7F59" w:rsidP="003A35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C29394" w14:textId="77777777" w:rsidR="003C7F59" w:rsidRDefault="007F25CF" w:rsidP="003A35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21A48C47" w14:textId="77777777" w:rsidR="007F25CF" w:rsidRDefault="003C7F59" w:rsidP="003A35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2D16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="007F25CF">
        <w:rPr>
          <w:rFonts w:ascii="Times New Roman" w:hAnsi="Times New Roman" w:cs="Times New Roman"/>
          <w:sz w:val="28"/>
          <w:szCs w:val="28"/>
        </w:rPr>
        <w:t>САМООБСЛЕДОВАНИЯ</w:t>
      </w:r>
    </w:p>
    <w:p w14:paraId="40A64ED8" w14:textId="3244969B" w:rsidR="003C7F59" w:rsidRDefault="00B554FE" w:rsidP="003A35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8518C4">
        <w:rPr>
          <w:rFonts w:ascii="Times New Roman" w:hAnsi="Times New Roman" w:cs="Times New Roman"/>
          <w:sz w:val="28"/>
          <w:szCs w:val="28"/>
        </w:rPr>
        <w:t xml:space="preserve"> </w:t>
      </w:r>
      <w:r w:rsidR="00B255F6">
        <w:rPr>
          <w:rFonts w:ascii="Times New Roman" w:hAnsi="Times New Roman" w:cs="Times New Roman"/>
          <w:sz w:val="28"/>
          <w:szCs w:val="28"/>
        </w:rPr>
        <w:t>20</w:t>
      </w:r>
      <w:r w:rsidR="00616397">
        <w:rPr>
          <w:rFonts w:ascii="Times New Roman" w:hAnsi="Times New Roman" w:cs="Times New Roman"/>
          <w:sz w:val="28"/>
          <w:szCs w:val="28"/>
        </w:rPr>
        <w:t>2</w:t>
      </w:r>
      <w:r w:rsidR="00566CD4">
        <w:rPr>
          <w:rFonts w:ascii="Times New Roman" w:hAnsi="Times New Roman" w:cs="Times New Roman"/>
          <w:sz w:val="28"/>
          <w:szCs w:val="28"/>
        </w:rPr>
        <w:t>3</w:t>
      </w:r>
      <w:r w:rsidR="007F25CF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ADFF6D0" w14:textId="77777777" w:rsidR="00BB2AC5" w:rsidRDefault="00BB2AC5" w:rsidP="003A35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0C6E91" w14:textId="77777777" w:rsidR="003C7F59" w:rsidRDefault="003C7F59" w:rsidP="003A35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FA84D2" w14:textId="77777777" w:rsidR="003C7F59" w:rsidRDefault="003C7F59" w:rsidP="003A35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C64574" w14:textId="77777777" w:rsidR="003C7F59" w:rsidRDefault="003C7F59" w:rsidP="003A35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6352D4" w14:textId="77777777" w:rsidR="003C7F59" w:rsidRDefault="003C7F59" w:rsidP="003A35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6D40C6" w14:textId="77777777" w:rsidR="003C7F59" w:rsidRDefault="003C7F59" w:rsidP="003A35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5A906C" w14:textId="77777777" w:rsidR="003C7F59" w:rsidRDefault="003C7F59" w:rsidP="003A35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634451" w14:textId="77777777" w:rsidR="003C7F59" w:rsidRDefault="003C7F59" w:rsidP="001A0EB4">
      <w:pPr>
        <w:rPr>
          <w:rFonts w:ascii="Times New Roman" w:hAnsi="Times New Roman" w:cs="Times New Roman"/>
          <w:sz w:val="28"/>
          <w:szCs w:val="28"/>
        </w:rPr>
      </w:pPr>
    </w:p>
    <w:p w14:paraId="4140C366" w14:textId="77777777" w:rsidR="003C7F59" w:rsidRDefault="003C7F59" w:rsidP="008B2229">
      <w:pPr>
        <w:rPr>
          <w:rFonts w:ascii="Times New Roman" w:hAnsi="Times New Roman" w:cs="Times New Roman"/>
          <w:sz w:val="28"/>
          <w:szCs w:val="28"/>
        </w:rPr>
      </w:pPr>
    </w:p>
    <w:p w14:paraId="6C94F027" w14:textId="77777777" w:rsidR="003C7F59" w:rsidRDefault="003C7F59" w:rsidP="003A35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5BD752" w14:textId="77777777" w:rsidR="00FF74C1" w:rsidRDefault="00FF74C1" w:rsidP="003A35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602FF2" w14:textId="77777777" w:rsidR="00FF74C1" w:rsidRDefault="00FF74C1" w:rsidP="003A35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4F4AB6" w14:textId="77777777" w:rsidR="00F65880" w:rsidRDefault="00F65880" w:rsidP="003C7F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479484" w14:textId="77777777" w:rsidR="00FF74C1" w:rsidRDefault="00FF74C1" w:rsidP="003C7F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F217D5" w14:textId="77777777" w:rsidR="008518C4" w:rsidRDefault="008518C4" w:rsidP="008518C4">
      <w:pPr>
        <w:pStyle w:val="a"/>
        <w:numPr>
          <w:ilvl w:val="0"/>
          <w:numId w:val="0"/>
        </w:numPr>
        <w:jc w:val="left"/>
        <w:rPr>
          <w:rFonts w:ascii="Times New Roman" w:hAnsi="Times New Roman"/>
          <w:b w:val="0"/>
          <w:i/>
          <w:sz w:val="24"/>
          <w:u w:val="none"/>
        </w:rPr>
      </w:pPr>
    </w:p>
    <w:p w14:paraId="05893FEB" w14:textId="77777777" w:rsidR="0022538D" w:rsidRPr="004754B6" w:rsidRDefault="008518C4" w:rsidP="00C83F57">
      <w:pPr>
        <w:pStyle w:val="a"/>
        <w:numPr>
          <w:ilvl w:val="0"/>
          <w:numId w:val="39"/>
        </w:numPr>
        <w:ind w:left="0" w:firstLine="0"/>
        <w:rPr>
          <w:rFonts w:ascii="Times New Roman" w:hAnsi="Times New Roman"/>
          <w:sz w:val="24"/>
          <w:u w:val="none"/>
        </w:rPr>
      </w:pPr>
      <w:r w:rsidRPr="004754B6">
        <w:rPr>
          <w:rFonts w:ascii="Times New Roman" w:hAnsi="Times New Roman"/>
          <w:sz w:val="24"/>
          <w:u w:val="none"/>
        </w:rPr>
        <w:t>Общие сведения об образовательной организации</w:t>
      </w:r>
    </w:p>
    <w:p w14:paraId="493AA8F4" w14:textId="77777777" w:rsidR="00FC3DEF" w:rsidRDefault="00FC3DEF" w:rsidP="009565D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FC3DEF" w14:paraId="11D8BE51" w14:textId="77777777" w:rsidTr="00FC3DEF">
        <w:tc>
          <w:tcPr>
            <w:tcW w:w="2518" w:type="dxa"/>
          </w:tcPr>
          <w:p w14:paraId="2EEDA795" w14:textId="796EB718" w:rsidR="00FC3DEF" w:rsidRDefault="00FC3DEF" w:rsidP="00B255F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7229" w:type="dxa"/>
          </w:tcPr>
          <w:p w14:paraId="6E42C050" w14:textId="1A99547D" w:rsidR="00FC3DEF" w:rsidRDefault="00FC3DEF" w:rsidP="00B255F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4B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15»</w:t>
            </w:r>
          </w:p>
        </w:tc>
      </w:tr>
      <w:tr w:rsidR="00FC3DEF" w14:paraId="4EC4DAA8" w14:textId="77777777" w:rsidTr="00FC3DEF">
        <w:tc>
          <w:tcPr>
            <w:tcW w:w="2518" w:type="dxa"/>
          </w:tcPr>
          <w:p w14:paraId="4309E9A4" w14:textId="5F987272" w:rsidR="00FC3DEF" w:rsidRDefault="00FC3DEF" w:rsidP="00B255F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7229" w:type="dxa"/>
          </w:tcPr>
          <w:p w14:paraId="6E55059A" w14:textId="766B59ED" w:rsidR="00FC3DEF" w:rsidRDefault="00FC3DEF" w:rsidP="00B255F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301664, Новомосковск город, Тульская область, Солнечная улица, дом 8</w:t>
            </w:r>
          </w:p>
        </w:tc>
      </w:tr>
      <w:tr w:rsidR="00FC3DEF" w14:paraId="79E7F2FE" w14:textId="77777777" w:rsidTr="00FC3DEF">
        <w:tc>
          <w:tcPr>
            <w:tcW w:w="2518" w:type="dxa"/>
          </w:tcPr>
          <w:p w14:paraId="710546A8" w14:textId="096F4FFB" w:rsidR="00FC3DEF" w:rsidRDefault="00FC3DEF" w:rsidP="00B255F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Телефон, факс </w:t>
            </w:r>
          </w:p>
        </w:tc>
        <w:tc>
          <w:tcPr>
            <w:tcW w:w="7229" w:type="dxa"/>
          </w:tcPr>
          <w:p w14:paraId="72747CE3" w14:textId="0E5BFC8B" w:rsidR="00FC3DEF" w:rsidRDefault="00FC3DEF" w:rsidP="00B255F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8-48762-6-31-77</w:t>
            </w:r>
          </w:p>
        </w:tc>
      </w:tr>
      <w:tr w:rsidR="00FC3DEF" w14:paraId="19E96069" w14:textId="77777777" w:rsidTr="00FC3DEF">
        <w:tc>
          <w:tcPr>
            <w:tcW w:w="2518" w:type="dxa"/>
          </w:tcPr>
          <w:p w14:paraId="5261F515" w14:textId="02D41558" w:rsidR="00FC3DEF" w:rsidRDefault="00FC3DEF" w:rsidP="00B255F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229" w:type="dxa"/>
          </w:tcPr>
          <w:p w14:paraId="1303F562" w14:textId="7C9A4BEE" w:rsidR="00FC3DEF" w:rsidRPr="00FC3DEF" w:rsidRDefault="005A4A4B" w:rsidP="00B255F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FC3DEF" w:rsidRPr="00394C0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mou15.nmsk@tularegion.org</w:t>
              </w:r>
            </w:hyperlink>
            <w:r w:rsidR="00FC3D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C3DEF" w14:paraId="78CC760D" w14:textId="77777777" w:rsidTr="00FC3DEF">
        <w:tc>
          <w:tcPr>
            <w:tcW w:w="2518" w:type="dxa"/>
          </w:tcPr>
          <w:p w14:paraId="29244B47" w14:textId="6E258881" w:rsidR="00FC3DEF" w:rsidRPr="00FC3DEF" w:rsidRDefault="00FC3DEF" w:rsidP="00B255F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7229" w:type="dxa"/>
          </w:tcPr>
          <w:p w14:paraId="70689FEF" w14:textId="5A7F9515" w:rsidR="00FC3DEF" w:rsidRPr="00FC3DEF" w:rsidRDefault="00FC3DEF" w:rsidP="00B255F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DEF">
              <w:rPr>
                <w:rFonts w:ascii="Times New Roman" w:hAnsi="Times New Roman"/>
                <w:sz w:val="24"/>
                <w:szCs w:val="24"/>
              </w:rPr>
              <w:t>муниципальное образование город Новомосковск, от имени которого функции и полномочия учредителя осуществляет администрация муниципального образования город Новомосковск</w:t>
            </w:r>
          </w:p>
        </w:tc>
      </w:tr>
      <w:tr w:rsidR="00FC3DEF" w14:paraId="22A29065" w14:textId="77777777" w:rsidTr="00FC3DEF">
        <w:tc>
          <w:tcPr>
            <w:tcW w:w="2518" w:type="dxa"/>
          </w:tcPr>
          <w:p w14:paraId="56D9D605" w14:textId="0DC6F7EF" w:rsidR="00FC3DEF" w:rsidRDefault="00FC3DEF" w:rsidP="00B255F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создания</w:t>
            </w:r>
          </w:p>
        </w:tc>
        <w:tc>
          <w:tcPr>
            <w:tcW w:w="7229" w:type="dxa"/>
          </w:tcPr>
          <w:p w14:paraId="367E0EBF" w14:textId="7945E22F" w:rsidR="00D01C44" w:rsidRDefault="00D01C44" w:rsidP="00D01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открыта в 1936году</w:t>
            </w:r>
            <w:r w:rsidRPr="007F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городе </w:t>
            </w:r>
            <w:proofErr w:type="spellStart"/>
            <w:r w:rsidRPr="007F4C55">
              <w:rPr>
                <w:rFonts w:ascii="Times New Roman" w:hAnsi="Times New Roman" w:cs="Times New Roman"/>
                <w:sz w:val="24"/>
                <w:szCs w:val="24"/>
              </w:rPr>
              <w:t>Сталиногорск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  <w:p w14:paraId="7DF45D0C" w14:textId="512BD9B3" w:rsidR="00FC3DEF" w:rsidRPr="00D01C44" w:rsidRDefault="00D01C44" w:rsidP="00D01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здание школы построено в городе Новомосковске в 1967году</w:t>
            </w:r>
          </w:p>
        </w:tc>
      </w:tr>
      <w:tr w:rsidR="00FC3DEF" w14:paraId="06DDDD35" w14:textId="77777777" w:rsidTr="00FC3DEF">
        <w:tc>
          <w:tcPr>
            <w:tcW w:w="2518" w:type="dxa"/>
          </w:tcPr>
          <w:p w14:paraId="518A300F" w14:textId="6F11B6A3" w:rsidR="00FC3DEF" w:rsidRDefault="00FC3DEF" w:rsidP="00B255F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Лицензия </w:t>
            </w:r>
          </w:p>
        </w:tc>
        <w:tc>
          <w:tcPr>
            <w:tcW w:w="7229" w:type="dxa"/>
          </w:tcPr>
          <w:p w14:paraId="3D628039" w14:textId="1FA41BC0" w:rsidR="00FC3DEF" w:rsidRDefault="00FC3DEF" w:rsidP="00B255F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Лицензия</w:t>
            </w:r>
            <w:r w:rsidRPr="00A914BB">
              <w:rPr>
                <w:rFonts w:ascii="Times New Roman" w:hAnsi="Times New Roman"/>
                <w:i/>
                <w:sz w:val="24"/>
                <w:szCs w:val="24"/>
              </w:rPr>
              <w:t xml:space="preserve"> на осуществление образовательной деятельности </w:t>
            </w:r>
            <w:r w:rsidRPr="00A914BB">
              <w:rPr>
                <w:rFonts w:ascii="Times New Roman" w:hAnsi="Times New Roman"/>
                <w:sz w:val="24"/>
                <w:szCs w:val="24"/>
              </w:rPr>
              <w:t xml:space="preserve">(Серия 71Л01 № 0001331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0133/02115 от 26 ноября 2014г.)</w:t>
            </w:r>
          </w:p>
        </w:tc>
      </w:tr>
      <w:tr w:rsidR="00FC3DEF" w14:paraId="7F3D5E76" w14:textId="77777777" w:rsidTr="00FC3DEF">
        <w:tc>
          <w:tcPr>
            <w:tcW w:w="2518" w:type="dxa"/>
          </w:tcPr>
          <w:p w14:paraId="087BED35" w14:textId="09984FE7" w:rsidR="00FC3DEF" w:rsidRDefault="00FC3DEF" w:rsidP="00B255F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7229" w:type="dxa"/>
          </w:tcPr>
          <w:p w14:paraId="1547D183" w14:textId="63B657A5" w:rsidR="00FC3DEF" w:rsidRDefault="00FC3DEF" w:rsidP="00B255F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Свидетельство</w:t>
            </w:r>
            <w:r w:rsidRPr="00A914BB">
              <w:rPr>
                <w:rFonts w:ascii="Times New Roman" w:hAnsi="Times New Roman"/>
                <w:i/>
                <w:sz w:val="24"/>
                <w:szCs w:val="24"/>
              </w:rPr>
              <w:t xml:space="preserve"> о государственной аккредитации</w:t>
            </w:r>
            <w:r w:rsidRPr="00A914BB">
              <w:rPr>
                <w:rFonts w:ascii="Times New Roman" w:hAnsi="Times New Roman"/>
                <w:sz w:val="24"/>
                <w:szCs w:val="24"/>
              </w:rPr>
              <w:t xml:space="preserve"> (Серия 71А02 № 0000228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0134/01142 от 01 апреля 2015г.)</w:t>
            </w:r>
          </w:p>
        </w:tc>
      </w:tr>
      <w:tr w:rsidR="00FC3DEF" w14:paraId="79597DF9" w14:textId="77777777" w:rsidTr="00FC3DEF">
        <w:tc>
          <w:tcPr>
            <w:tcW w:w="2518" w:type="dxa"/>
          </w:tcPr>
          <w:p w14:paraId="374B7136" w14:textId="613B2C4E" w:rsidR="00FC3DEF" w:rsidRDefault="00FC3DEF" w:rsidP="00B255F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</w:p>
        </w:tc>
        <w:tc>
          <w:tcPr>
            <w:tcW w:w="7229" w:type="dxa"/>
          </w:tcPr>
          <w:p w14:paraId="6442FFBA" w14:textId="654D3BD1" w:rsidR="00FC3DEF" w:rsidRPr="00A914BB" w:rsidRDefault="00FC3DEF" w:rsidP="00B255F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14BB">
              <w:rPr>
                <w:rFonts w:ascii="Times New Roman" w:hAnsi="Times New Roman"/>
                <w:sz w:val="24"/>
                <w:szCs w:val="24"/>
              </w:rPr>
              <w:t>утвержден постановлением администрации МО город Новомосковск от 12.05.2015г. № 1756, зарегистрирован в Межрайонной инспекции Федеральной налоговой службы № 10 по Тульской области 20 мая 2015г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3DEF" w14:paraId="1D9C9DE2" w14:textId="77777777" w:rsidTr="00FC3DEF">
        <w:tc>
          <w:tcPr>
            <w:tcW w:w="2518" w:type="dxa"/>
          </w:tcPr>
          <w:p w14:paraId="49F1E8CA" w14:textId="7891E720" w:rsidR="00FC3DEF" w:rsidRDefault="00FC3DEF" w:rsidP="00B255F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7229" w:type="dxa"/>
          </w:tcPr>
          <w:p w14:paraId="3EC9648A" w14:textId="33BA8A56" w:rsidR="00FC3DEF" w:rsidRDefault="00FC3DEF" w:rsidP="00FC3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B554FE" w:rsidRPr="00914BD9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B554FE" w:rsidRPr="00914BD9">
                <w:rPr>
                  <w:rStyle w:val="af1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B554FE" w:rsidRPr="00914BD9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="00B554FE" w:rsidRPr="00914BD9">
                <w:rPr>
                  <w:rStyle w:val="af1"/>
                  <w:rFonts w:ascii="Times New Roman" w:hAnsi="Times New Roman"/>
                  <w:sz w:val="24"/>
                  <w:szCs w:val="24"/>
                </w:rPr>
                <w:t>15</w:t>
              </w:r>
              <w:proofErr w:type="spellStart"/>
              <w:r w:rsidR="00B554FE" w:rsidRPr="00914BD9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novomoskovsk</w:t>
              </w:r>
              <w:proofErr w:type="spellEnd"/>
              <w:r w:rsidR="00B554FE" w:rsidRPr="00914BD9">
                <w:rPr>
                  <w:rStyle w:val="af1"/>
                  <w:rFonts w:ascii="Times New Roman" w:hAnsi="Times New Roman"/>
                  <w:sz w:val="24"/>
                  <w:szCs w:val="24"/>
                </w:rPr>
                <w:t>-</w:t>
              </w:r>
              <w:r w:rsidR="00B554FE" w:rsidRPr="00914BD9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B554FE" w:rsidRPr="00914BD9">
                <w:rPr>
                  <w:rStyle w:val="af1"/>
                  <w:rFonts w:ascii="Times New Roman" w:hAnsi="Times New Roman"/>
                  <w:sz w:val="24"/>
                  <w:szCs w:val="24"/>
                </w:rPr>
                <w:t>71.</w:t>
              </w:r>
              <w:proofErr w:type="spellStart"/>
              <w:r w:rsidR="00B554FE" w:rsidRPr="00914BD9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gosweb</w:t>
              </w:r>
              <w:proofErr w:type="spellEnd"/>
              <w:r w:rsidR="00B554FE" w:rsidRPr="00914BD9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554FE" w:rsidRPr="00914BD9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="00B554FE" w:rsidRPr="00914BD9">
                <w:rPr>
                  <w:rStyle w:val="af1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554FE" w:rsidRPr="00914BD9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91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7C5A2F" w14:textId="77777777" w:rsidR="00FC3DEF" w:rsidRPr="00A914BB" w:rsidRDefault="00FC3DEF" w:rsidP="00B255F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7074A6" w14:textId="77777777" w:rsidR="00FC3DEF" w:rsidRDefault="00FC3DEF" w:rsidP="00B255F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5A8B5AC0" w14:textId="7A464585" w:rsidR="009565DA" w:rsidRPr="009565DA" w:rsidRDefault="0022538D" w:rsidP="009565DA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A914BB">
        <w:rPr>
          <w:rFonts w:ascii="Times New Roman" w:hAnsi="Times New Roman"/>
          <w:i/>
          <w:sz w:val="24"/>
          <w:szCs w:val="24"/>
        </w:rPr>
        <w:t>Х</w:t>
      </w:r>
      <w:r w:rsidR="008243F0" w:rsidRPr="00A914BB">
        <w:rPr>
          <w:rFonts w:ascii="Times New Roman" w:hAnsi="Times New Roman"/>
          <w:i/>
          <w:sz w:val="24"/>
          <w:szCs w:val="24"/>
        </w:rPr>
        <w:t>арактеристика контингента уча</w:t>
      </w:r>
      <w:r w:rsidRPr="00A914BB">
        <w:rPr>
          <w:rFonts w:ascii="Times New Roman" w:hAnsi="Times New Roman"/>
          <w:i/>
          <w:sz w:val="24"/>
          <w:szCs w:val="24"/>
        </w:rPr>
        <w:t>щихся</w:t>
      </w:r>
    </w:p>
    <w:tbl>
      <w:tblPr>
        <w:tblW w:w="8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930"/>
        <w:gridCol w:w="910"/>
        <w:gridCol w:w="799"/>
        <w:gridCol w:w="1007"/>
        <w:gridCol w:w="1576"/>
        <w:gridCol w:w="1406"/>
      </w:tblGrid>
      <w:tr w:rsidR="00566CD4" w:rsidRPr="001D4CC4" w14:paraId="561C3380" w14:textId="3647E51D" w:rsidTr="00566CD4">
        <w:tc>
          <w:tcPr>
            <w:tcW w:w="2291" w:type="dxa"/>
            <w:vMerge w:val="restart"/>
          </w:tcPr>
          <w:p w14:paraId="49ECFEA5" w14:textId="77777777" w:rsidR="00566CD4" w:rsidRDefault="00566CD4" w:rsidP="00BE56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14:paraId="4B614383" w14:textId="1C6D5816" w:rsidR="00566CD4" w:rsidRPr="001D4CC4" w:rsidRDefault="00566CD4" w:rsidP="00566C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79E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</w:p>
        </w:tc>
        <w:tc>
          <w:tcPr>
            <w:tcW w:w="930" w:type="dxa"/>
          </w:tcPr>
          <w:p w14:paraId="0294DAC7" w14:textId="77777777" w:rsidR="00566CD4" w:rsidRPr="001D4CC4" w:rsidRDefault="00566CD4" w:rsidP="00BE56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2017-2018</w:t>
            </w:r>
          </w:p>
        </w:tc>
        <w:tc>
          <w:tcPr>
            <w:tcW w:w="910" w:type="dxa"/>
          </w:tcPr>
          <w:p w14:paraId="2399A650" w14:textId="77777777" w:rsidR="00566CD4" w:rsidRDefault="00566CD4" w:rsidP="00BE56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  <w:tc>
          <w:tcPr>
            <w:tcW w:w="799" w:type="dxa"/>
          </w:tcPr>
          <w:p w14:paraId="588E105F" w14:textId="77777777" w:rsidR="00566CD4" w:rsidRDefault="00566CD4" w:rsidP="00BE56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007" w:type="dxa"/>
          </w:tcPr>
          <w:p w14:paraId="5D16FE07" w14:textId="22F8F0B3" w:rsidR="00566CD4" w:rsidRDefault="00566CD4" w:rsidP="00FF74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2020-2021 </w:t>
            </w:r>
          </w:p>
        </w:tc>
        <w:tc>
          <w:tcPr>
            <w:tcW w:w="1576" w:type="dxa"/>
          </w:tcPr>
          <w:p w14:paraId="19EED32C" w14:textId="47126ACD" w:rsidR="00566CD4" w:rsidRPr="00616397" w:rsidRDefault="00566CD4" w:rsidP="00566CD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31.12.2022</w:t>
            </w:r>
          </w:p>
        </w:tc>
        <w:tc>
          <w:tcPr>
            <w:tcW w:w="1406" w:type="dxa"/>
          </w:tcPr>
          <w:p w14:paraId="7F2D49D2" w14:textId="76FF2A9F" w:rsidR="00566CD4" w:rsidRPr="00575960" w:rsidRDefault="00566CD4" w:rsidP="00FF74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60">
              <w:rPr>
                <w:rFonts w:ascii="Times New Roman" w:hAnsi="Times New Roman"/>
                <w:sz w:val="20"/>
                <w:szCs w:val="20"/>
              </w:rPr>
              <w:t>на 31.12.2023</w:t>
            </w:r>
          </w:p>
        </w:tc>
      </w:tr>
      <w:tr w:rsidR="00566CD4" w:rsidRPr="00CC179E" w14:paraId="38594542" w14:textId="0775F7A7" w:rsidTr="00566CD4">
        <w:tc>
          <w:tcPr>
            <w:tcW w:w="2291" w:type="dxa"/>
            <w:vMerge/>
          </w:tcPr>
          <w:p w14:paraId="12F090FE" w14:textId="77777777" w:rsidR="00566CD4" w:rsidRPr="00CC179E" w:rsidRDefault="00566CD4" w:rsidP="00BE56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14:paraId="261FE4C3" w14:textId="77777777" w:rsidR="00566CD4" w:rsidRPr="00CC179E" w:rsidRDefault="00566CD4" w:rsidP="00BE56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910" w:type="dxa"/>
          </w:tcPr>
          <w:p w14:paraId="3097D7FF" w14:textId="77777777" w:rsidR="00566CD4" w:rsidRDefault="00566CD4" w:rsidP="00BE56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799" w:type="dxa"/>
          </w:tcPr>
          <w:p w14:paraId="4C460C3B" w14:textId="77777777" w:rsidR="00566CD4" w:rsidRDefault="00566CD4" w:rsidP="00BE56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007" w:type="dxa"/>
          </w:tcPr>
          <w:p w14:paraId="36500EEC" w14:textId="25ADDCE8" w:rsidR="00566CD4" w:rsidRDefault="00566CD4" w:rsidP="00BE56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1576" w:type="dxa"/>
          </w:tcPr>
          <w:p w14:paraId="6B2B57EA" w14:textId="20B361FD" w:rsidR="00566CD4" w:rsidRPr="00616397" w:rsidRDefault="00566CD4" w:rsidP="00BE56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635</w:t>
            </w:r>
          </w:p>
        </w:tc>
        <w:tc>
          <w:tcPr>
            <w:tcW w:w="1406" w:type="dxa"/>
          </w:tcPr>
          <w:p w14:paraId="53AA669B" w14:textId="78DC0781" w:rsidR="00566CD4" w:rsidRPr="00575960" w:rsidRDefault="00575960" w:rsidP="00BE56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60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</w:tr>
    </w:tbl>
    <w:p w14:paraId="53C2C06E" w14:textId="77777777" w:rsidR="009565DA" w:rsidRDefault="009565DA" w:rsidP="009565D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715D126D" w14:textId="77777777" w:rsidR="009565DA" w:rsidRPr="00A914BB" w:rsidRDefault="009565DA" w:rsidP="009565D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2875F3" wp14:editId="04C20583">
            <wp:extent cx="6058894" cy="21780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BB0C286" w14:textId="77777777" w:rsidR="00616397" w:rsidRDefault="00616397" w:rsidP="009565D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1A98D0F7" w14:textId="423C3B03" w:rsidR="009565DA" w:rsidRPr="00A914BB" w:rsidRDefault="009565DA" w:rsidP="009565D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914BB">
        <w:rPr>
          <w:rFonts w:ascii="Times New Roman" w:hAnsi="Times New Roman"/>
          <w:sz w:val="24"/>
          <w:szCs w:val="24"/>
        </w:rPr>
        <w:t>География проживания учащихся охватывает весь район муниципального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437"/>
        <w:gridCol w:w="2241"/>
      </w:tblGrid>
      <w:tr w:rsidR="009565DA" w:rsidRPr="00575960" w14:paraId="54343D34" w14:textId="77777777" w:rsidTr="00BE56E0">
        <w:tc>
          <w:tcPr>
            <w:tcW w:w="4928" w:type="dxa"/>
          </w:tcPr>
          <w:p w14:paraId="739566D3" w14:textId="77777777" w:rsidR="009565DA" w:rsidRPr="00575960" w:rsidRDefault="009565DA" w:rsidP="00BE56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151041161"/>
            <w:r w:rsidRPr="00575960">
              <w:rPr>
                <w:rFonts w:ascii="Times New Roman" w:hAnsi="Times New Roman"/>
                <w:sz w:val="20"/>
                <w:szCs w:val="20"/>
              </w:rPr>
              <w:t>Место проживания</w:t>
            </w:r>
          </w:p>
        </w:tc>
        <w:tc>
          <w:tcPr>
            <w:tcW w:w="2437" w:type="dxa"/>
          </w:tcPr>
          <w:p w14:paraId="4596975A" w14:textId="77777777" w:rsidR="009565DA" w:rsidRPr="00575960" w:rsidRDefault="009565DA" w:rsidP="00BE56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60">
              <w:rPr>
                <w:rFonts w:ascii="Times New Roman" w:hAnsi="Times New Roman"/>
                <w:sz w:val="20"/>
                <w:szCs w:val="20"/>
              </w:rPr>
              <w:t xml:space="preserve">Численность учащихся </w:t>
            </w:r>
          </w:p>
        </w:tc>
        <w:tc>
          <w:tcPr>
            <w:tcW w:w="2241" w:type="dxa"/>
          </w:tcPr>
          <w:p w14:paraId="3D392459" w14:textId="77777777" w:rsidR="009565DA" w:rsidRPr="00575960" w:rsidRDefault="009565DA" w:rsidP="00BE56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960">
              <w:rPr>
                <w:rFonts w:ascii="Times New Roman" w:hAnsi="Times New Roman"/>
                <w:sz w:val="20"/>
                <w:szCs w:val="20"/>
              </w:rPr>
              <w:t>% от общего числа</w:t>
            </w:r>
          </w:p>
        </w:tc>
      </w:tr>
      <w:tr w:rsidR="009565DA" w:rsidRPr="00575960" w14:paraId="397F6D4E" w14:textId="77777777" w:rsidTr="00BE56E0">
        <w:tc>
          <w:tcPr>
            <w:tcW w:w="4928" w:type="dxa"/>
          </w:tcPr>
          <w:p w14:paraId="731CC9AE" w14:textId="77777777" w:rsidR="009565DA" w:rsidRPr="00575960" w:rsidRDefault="009565DA" w:rsidP="00BE56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60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Территория, закрепленная за школой</w:t>
            </w:r>
          </w:p>
        </w:tc>
        <w:tc>
          <w:tcPr>
            <w:tcW w:w="2437" w:type="dxa"/>
          </w:tcPr>
          <w:p w14:paraId="32721797" w14:textId="7C0B14D3" w:rsidR="009565DA" w:rsidRPr="00575960" w:rsidRDefault="00575960" w:rsidP="00BE56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60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2241" w:type="dxa"/>
          </w:tcPr>
          <w:p w14:paraId="5DFFCD9A" w14:textId="5F807969" w:rsidR="009565DA" w:rsidRPr="00575960" w:rsidRDefault="00575960" w:rsidP="00BE56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60">
              <w:rPr>
                <w:rFonts w:ascii="Times New Roman" w:hAnsi="Times New Roman"/>
                <w:sz w:val="24"/>
                <w:szCs w:val="24"/>
              </w:rPr>
              <w:t>4</w:t>
            </w:r>
            <w:r w:rsidR="00043C03">
              <w:rPr>
                <w:rFonts w:ascii="Times New Roman" w:hAnsi="Times New Roman"/>
                <w:sz w:val="24"/>
                <w:szCs w:val="24"/>
              </w:rPr>
              <w:t>2,75</w:t>
            </w:r>
            <w:r w:rsidR="009565DA" w:rsidRPr="005759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565DA" w:rsidRPr="00A914BB" w14:paraId="29FB48E6" w14:textId="77777777" w:rsidTr="00BE56E0">
        <w:tc>
          <w:tcPr>
            <w:tcW w:w="4928" w:type="dxa"/>
          </w:tcPr>
          <w:p w14:paraId="68911370" w14:textId="77777777" w:rsidR="009565DA" w:rsidRPr="00575960" w:rsidRDefault="009565DA" w:rsidP="00BE56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60">
              <w:rPr>
                <w:rFonts w:ascii="Times New Roman" w:hAnsi="Times New Roman"/>
                <w:sz w:val="24"/>
                <w:szCs w:val="24"/>
              </w:rPr>
              <w:t>Другие районы города</w:t>
            </w:r>
          </w:p>
        </w:tc>
        <w:tc>
          <w:tcPr>
            <w:tcW w:w="2437" w:type="dxa"/>
          </w:tcPr>
          <w:p w14:paraId="20A3A22E" w14:textId="1B68D765" w:rsidR="009565DA" w:rsidRPr="00575960" w:rsidRDefault="00575960" w:rsidP="00BE56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60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2241" w:type="dxa"/>
          </w:tcPr>
          <w:p w14:paraId="4091872B" w14:textId="5B91600E" w:rsidR="009565DA" w:rsidRPr="00A914BB" w:rsidRDefault="00575960" w:rsidP="00BE56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60">
              <w:rPr>
                <w:rFonts w:ascii="Times New Roman" w:hAnsi="Times New Roman"/>
                <w:sz w:val="24"/>
                <w:szCs w:val="24"/>
              </w:rPr>
              <w:t>5</w:t>
            </w:r>
            <w:r w:rsidR="00043C03">
              <w:rPr>
                <w:rFonts w:ascii="Times New Roman" w:hAnsi="Times New Roman"/>
                <w:sz w:val="24"/>
                <w:szCs w:val="24"/>
              </w:rPr>
              <w:t>7,25</w:t>
            </w:r>
            <w:r w:rsidR="009565DA" w:rsidRPr="005759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bookmarkEnd w:id="0"/>
    </w:tbl>
    <w:p w14:paraId="2F256645" w14:textId="77777777" w:rsidR="009565DA" w:rsidRPr="00A914BB" w:rsidRDefault="009565DA" w:rsidP="00DD0DD2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14:paraId="74891991" w14:textId="77777777" w:rsidR="00822391" w:rsidRPr="00A914BB" w:rsidRDefault="0022538D" w:rsidP="00D01C4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914BB">
        <w:rPr>
          <w:rFonts w:ascii="Times New Roman" w:hAnsi="Times New Roman"/>
          <w:sz w:val="24"/>
          <w:szCs w:val="24"/>
        </w:rPr>
        <w:t>Учреждение осуществляет образовательный процесс в соответствии с уровнями общеобразовательных про</w:t>
      </w:r>
      <w:r w:rsidR="00822391" w:rsidRPr="00A914BB">
        <w:rPr>
          <w:rFonts w:ascii="Times New Roman" w:hAnsi="Times New Roman"/>
          <w:sz w:val="24"/>
          <w:szCs w:val="24"/>
        </w:rPr>
        <w:t>грамм трех ступеней образования: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701"/>
        <w:gridCol w:w="1985"/>
      </w:tblGrid>
      <w:tr w:rsidR="00B554FE" w:rsidRPr="00575960" w14:paraId="3A1FD2CF" w14:textId="572DC3FF" w:rsidTr="00B554FE">
        <w:tc>
          <w:tcPr>
            <w:tcW w:w="4219" w:type="dxa"/>
          </w:tcPr>
          <w:p w14:paraId="4AA6C58A" w14:textId="77777777" w:rsidR="00B554FE" w:rsidRPr="00575960" w:rsidRDefault="00B554FE" w:rsidP="005F23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60">
              <w:rPr>
                <w:rFonts w:ascii="Times New Roman" w:hAnsi="Times New Roman"/>
                <w:sz w:val="24"/>
                <w:szCs w:val="24"/>
              </w:rPr>
              <w:t>Уровень общеобразовательных программ</w:t>
            </w:r>
          </w:p>
        </w:tc>
        <w:tc>
          <w:tcPr>
            <w:tcW w:w="1701" w:type="dxa"/>
          </w:tcPr>
          <w:p w14:paraId="2633AC7F" w14:textId="77777777" w:rsidR="00B554FE" w:rsidRPr="00575960" w:rsidRDefault="00B554FE" w:rsidP="005F23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60">
              <w:rPr>
                <w:rFonts w:ascii="Times New Roman" w:hAnsi="Times New Roman"/>
                <w:sz w:val="24"/>
                <w:szCs w:val="24"/>
              </w:rPr>
              <w:t>Нормативный срок освоения программы</w:t>
            </w:r>
          </w:p>
        </w:tc>
        <w:tc>
          <w:tcPr>
            <w:tcW w:w="1701" w:type="dxa"/>
          </w:tcPr>
          <w:p w14:paraId="276D40E8" w14:textId="77777777" w:rsidR="00B554FE" w:rsidRPr="00575960" w:rsidRDefault="00B554FE" w:rsidP="005F23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60">
              <w:rPr>
                <w:rFonts w:ascii="Times New Roman" w:hAnsi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1985" w:type="dxa"/>
          </w:tcPr>
          <w:p w14:paraId="11C4F724" w14:textId="481DBD7D" w:rsidR="00B554FE" w:rsidRPr="00575960" w:rsidRDefault="00B554FE" w:rsidP="00B554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60">
              <w:rPr>
                <w:rFonts w:ascii="Times New Roman" w:hAnsi="Times New Roman"/>
                <w:sz w:val="24"/>
                <w:szCs w:val="24"/>
              </w:rPr>
              <w:t>Количество учащихся на 31.12.202</w:t>
            </w:r>
            <w:r w:rsidR="001B481E" w:rsidRPr="00575960">
              <w:rPr>
                <w:rFonts w:ascii="Times New Roman" w:hAnsi="Times New Roman"/>
                <w:sz w:val="24"/>
                <w:szCs w:val="24"/>
              </w:rPr>
              <w:t>3</w:t>
            </w:r>
            <w:r w:rsidRPr="0057596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554FE" w:rsidRPr="00575960" w14:paraId="3B065FB1" w14:textId="4C49C9F6" w:rsidTr="00B554FE">
        <w:tc>
          <w:tcPr>
            <w:tcW w:w="4219" w:type="dxa"/>
          </w:tcPr>
          <w:p w14:paraId="71E732A0" w14:textId="77777777" w:rsidR="00B554FE" w:rsidRPr="00575960" w:rsidRDefault="00B554FE" w:rsidP="005F23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60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701" w:type="dxa"/>
          </w:tcPr>
          <w:p w14:paraId="614B19E1" w14:textId="77777777" w:rsidR="00B554FE" w:rsidRPr="00575960" w:rsidRDefault="00B554FE" w:rsidP="005F23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60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14:paraId="192CB27E" w14:textId="2790C93B" w:rsidR="00B554FE" w:rsidRPr="00575960" w:rsidRDefault="00790FB8" w:rsidP="005F23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45D5D0D0" w14:textId="67B6AF68" w:rsidR="00B554FE" w:rsidRPr="00575960" w:rsidRDefault="00790FB8" w:rsidP="005F23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60">
              <w:rPr>
                <w:rFonts w:ascii="Times New Roman" w:hAnsi="Times New Roman"/>
                <w:sz w:val="24"/>
                <w:szCs w:val="24"/>
              </w:rPr>
              <w:t>2</w:t>
            </w:r>
            <w:r w:rsidR="00575960" w:rsidRPr="00575960">
              <w:rPr>
                <w:rFonts w:ascii="Times New Roman" w:hAnsi="Times New Roman"/>
                <w:sz w:val="24"/>
                <w:szCs w:val="24"/>
              </w:rPr>
              <w:t>76</w:t>
            </w:r>
            <w:r w:rsidR="00B554FE" w:rsidRPr="0057596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B554FE" w:rsidRPr="00575960" w14:paraId="6D6BC1C3" w14:textId="36B88B5D" w:rsidTr="00B554FE">
        <w:tc>
          <w:tcPr>
            <w:tcW w:w="4219" w:type="dxa"/>
          </w:tcPr>
          <w:p w14:paraId="7E91ECBA" w14:textId="77777777" w:rsidR="00B554FE" w:rsidRPr="00575960" w:rsidRDefault="00B554FE" w:rsidP="005F23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60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701" w:type="dxa"/>
          </w:tcPr>
          <w:p w14:paraId="3A226A4B" w14:textId="77777777" w:rsidR="00B554FE" w:rsidRPr="00575960" w:rsidRDefault="00B554FE" w:rsidP="005F23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60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</w:tcPr>
          <w:p w14:paraId="5554A4FF" w14:textId="77777777" w:rsidR="00B554FE" w:rsidRPr="00575960" w:rsidRDefault="00B554FE" w:rsidP="005F23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60C7336B" w14:textId="3DF630E6" w:rsidR="00B554FE" w:rsidRPr="00575960" w:rsidRDefault="00575960" w:rsidP="005F23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60">
              <w:rPr>
                <w:rFonts w:ascii="Times New Roman" w:hAnsi="Times New Roman"/>
                <w:sz w:val="24"/>
                <w:szCs w:val="24"/>
              </w:rPr>
              <w:t>338</w:t>
            </w:r>
            <w:r w:rsidR="00B554FE" w:rsidRPr="0057596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B554FE" w:rsidRPr="00CC179E" w14:paraId="04632C7D" w14:textId="550C7865" w:rsidTr="00B554FE">
        <w:tc>
          <w:tcPr>
            <w:tcW w:w="4219" w:type="dxa"/>
          </w:tcPr>
          <w:p w14:paraId="59F53945" w14:textId="77777777" w:rsidR="00B554FE" w:rsidRPr="00575960" w:rsidRDefault="00B554FE" w:rsidP="00E3042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960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701" w:type="dxa"/>
          </w:tcPr>
          <w:p w14:paraId="1794445F" w14:textId="77777777" w:rsidR="00B554FE" w:rsidRPr="00575960" w:rsidRDefault="00B554FE" w:rsidP="005F23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60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14:paraId="2E0F9DD8" w14:textId="36C088A1" w:rsidR="00B554FE" w:rsidRPr="00575960" w:rsidRDefault="00790FB8" w:rsidP="005F23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5A73A371" w14:textId="6F0F5D8E" w:rsidR="00B554FE" w:rsidRPr="00790FB8" w:rsidRDefault="00575960" w:rsidP="005F23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960">
              <w:rPr>
                <w:rFonts w:ascii="Times New Roman" w:hAnsi="Times New Roman"/>
                <w:sz w:val="24"/>
                <w:szCs w:val="24"/>
              </w:rPr>
              <w:t>41</w:t>
            </w:r>
            <w:r w:rsidR="00790FB8" w:rsidRPr="00575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4FE" w:rsidRPr="0057596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</w:tbl>
    <w:p w14:paraId="6BAE66EA" w14:textId="37FB3329" w:rsidR="004F79E6" w:rsidRPr="00A914BB" w:rsidRDefault="003420FA" w:rsidP="0022538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4BB">
        <w:rPr>
          <w:rFonts w:ascii="Times New Roman" w:hAnsi="Times New Roman"/>
          <w:sz w:val="24"/>
          <w:szCs w:val="24"/>
        </w:rPr>
        <w:t>Для уча</w:t>
      </w:r>
      <w:r w:rsidR="0022538D" w:rsidRPr="00A914BB">
        <w:rPr>
          <w:rFonts w:ascii="Times New Roman" w:hAnsi="Times New Roman"/>
          <w:sz w:val="24"/>
          <w:szCs w:val="24"/>
        </w:rPr>
        <w:t>щихся начальной школы р</w:t>
      </w:r>
      <w:r w:rsidR="00E30426" w:rsidRPr="00A914BB">
        <w:rPr>
          <w:rFonts w:ascii="Times New Roman" w:hAnsi="Times New Roman"/>
          <w:sz w:val="24"/>
          <w:szCs w:val="24"/>
        </w:rPr>
        <w:t>аботали</w:t>
      </w:r>
      <w:r w:rsidR="0022538D" w:rsidRPr="00A914BB">
        <w:rPr>
          <w:rFonts w:ascii="Times New Roman" w:hAnsi="Times New Roman"/>
          <w:sz w:val="24"/>
          <w:szCs w:val="24"/>
        </w:rPr>
        <w:t xml:space="preserve"> группы </w:t>
      </w:r>
      <w:r w:rsidR="00FF74C1">
        <w:rPr>
          <w:rFonts w:ascii="Times New Roman" w:hAnsi="Times New Roman"/>
          <w:sz w:val="24"/>
          <w:szCs w:val="24"/>
        </w:rPr>
        <w:t xml:space="preserve">сопровождения детей </w:t>
      </w:r>
      <w:r w:rsidR="00F65880" w:rsidRPr="00A914BB">
        <w:rPr>
          <w:rFonts w:ascii="Times New Roman" w:hAnsi="Times New Roman"/>
          <w:sz w:val="24"/>
          <w:szCs w:val="24"/>
        </w:rPr>
        <w:t>с охв</w:t>
      </w:r>
      <w:r w:rsidR="00616397">
        <w:rPr>
          <w:rFonts w:ascii="Times New Roman" w:hAnsi="Times New Roman"/>
          <w:sz w:val="24"/>
          <w:szCs w:val="24"/>
        </w:rPr>
        <w:t>атом в 50</w:t>
      </w:r>
      <w:r w:rsidR="00394B31" w:rsidRPr="00A914BB">
        <w:rPr>
          <w:rFonts w:ascii="Times New Roman" w:hAnsi="Times New Roman"/>
          <w:sz w:val="24"/>
          <w:szCs w:val="24"/>
        </w:rPr>
        <w:t xml:space="preserve"> человек</w:t>
      </w:r>
      <w:r w:rsidR="0022538D" w:rsidRPr="00A914BB">
        <w:rPr>
          <w:rFonts w:ascii="Times New Roman" w:hAnsi="Times New Roman"/>
          <w:sz w:val="24"/>
          <w:szCs w:val="24"/>
        </w:rPr>
        <w:t xml:space="preserve">. </w:t>
      </w:r>
    </w:p>
    <w:p w14:paraId="1CAEFEFE" w14:textId="765C7CF7" w:rsidR="00596739" w:rsidRDefault="003420FA" w:rsidP="0059673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5960">
        <w:rPr>
          <w:rFonts w:ascii="Times New Roman" w:hAnsi="Times New Roman"/>
          <w:sz w:val="24"/>
          <w:szCs w:val="24"/>
        </w:rPr>
        <w:t>Средняя численность уча</w:t>
      </w:r>
      <w:r w:rsidR="0027578C" w:rsidRPr="00575960">
        <w:rPr>
          <w:rFonts w:ascii="Times New Roman" w:hAnsi="Times New Roman"/>
          <w:sz w:val="24"/>
          <w:szCs w:val="24"/>
        </w:rPr>
        <w:t xml:space="preserve">щихся одного класса на </w:t>
      </w:r>
      <w:r w:rsidR="00B01C69" w:rsidRPr="00575960">
        <w:rPr>
          <w:rFonts w:ascii="Times New Roman" w:hAnsi="Times New Roman"/>
          <w:sz w:val="24"/>
          <w:szCs w:val="24"/>
        </w:rPr>
        <w:t xml:space="preserve">уровне начального </w:t>
      </w:r>
      <w:r w:rsidR="00616397" w:rsidRPr="00575960">
        <w:rPr>
          <w:rFonts w:ascii="Times New Roman" w:hAnsi="Times New Roman"/>
          <w:sz w:val="24"/>
          <w:szCs w:val="24"/>
        </w:rPr>
        <w:t>общего образования (НОО) – 2</w:t>
      </w:r>
      <w:r w:rsidR="00575960" w:rsidRPr="00575960">
        <w:rPr>
          <w:rFonts w:ascii="Times New Roman" w:hAnsi="Times New Roman"/>
          <w:sz w:val="24"/>
          <w:szCs w:val="24"/>
        </w:rPr>
        <w:t>5,1</w:t>
      </w:r>
      <w:r w:rsidR="0027578C" w:rsidRPr="00575960">
        <w:rPr>
          <w:rFonts w:ascii="Times New Roman" w:hAnsi="Times New Roman"/>
          <w:sz w:val="24"/>
          <w:szCs w:val="24"/>
        </w:rPr>
        <w:t xml:space="preserve"> человек</w:t>
      </w:r>
      <w:r w:rsidR="00102961" w:rsidRPr="00575960">
        <w:rPr>
          <w:rFonts w:ascii="Times New Roman" w:hAnsi="Times New Roman"/>
          <w:sz w:val="24"/>
          <w:szCs w:val="24"/>
        </w:rPr>
        <w:t xml:space="preserve">, на </w:t>
      </w:r>
      <w:r w:rsidR="00B01C69" w:rsidRPr="00575960">
        <w:rPr>
          <w:rFonts w:ascii="Times New Roman" w:hAnsi="Times New Roman"/>
          <w:sz w:val="24"/>
          <w:szCs w:val="24"/>
        </w:rPr>
        <w:t>уровне основного общего образования (ООО)</w:t>
      </w:r>
      <w:r w:rsidR="00102961" w:rsidRPr="00575960">
        <w:rPr>
          <w:rFonts w:ascii="Times New Roman" w:hAnsi="Times New Roman"/>
          <w:sz w:val="24"/>
          <w:szCs w:val="24"/>
        </w:rPr>
        <w:t xml:space="preserve"> </w:t>
      </w:r>
      <w:r w:rsidR="00D6133D" w:rsidRPr="00575960">
        <w:rPr>
          <w:rFonts w:ascii="Times New Roman" w:hAnsi="Times New Roman"/>
          <w:sz w:val="24"/>
          <w:szCs w:val="24"/>
        </w:rPr>
        <w:t>–</w:t>
      </w:r>
      <w:r w:rsidR="00102961" w:rsidRPr="00575960">
        <w:rPr>
          <w:rFonts w:ascii="Times New Roman" w:hAnsi="Times New Roman"/>
          <w:sz w:val="24"/>
          <w:szCs w:val="24"/>
        </w:rPr>
        <w:t xml:space="preserve"> 2</w:t>
      </w:r>
      <w:r w:rsidR="00575960" w:rsidRPr="00575960">
        <w:rPr>
          <w:rFonts w:ascii="Times New Roman" w:hAnsi="Times New Roman"/>
          <w:sz w:val="24"/>
          <w:szCs w:val="24"/>
        </w:rPr>
        <w:t>8,2</w:t>
      </w:r>
      <w:r w:rsidR="00CD64C8" w:rsidRPr="00575960">
        <w:rPr>
          <w:rFonts w:ascii="Times New Roman" w:hAnsi="Times New Roman"/>
          <w:sz w:val="24"/>
          <w:szCs w:val="24"/>
        </w:rPr>
        <w:t xml:space="preserve"> человек</w:t>
      </w:r>
      <w:r w:rsidR="00D6133D" w:rsidRPr="00575960">
        <w:rPr>
          <w:rFonts w:ascii="Times New Roman" w:hAnsi="Times New Roman"/>
          <w:sz w:val="24"/>
          <w:szCs w:val="24"/>
        </w:rPr>
        <w:t>а</w:t>
      </w:r>
      <w:r w:rsidR="00CD64C8" w:rsidRPr="00575960">
        <w:rPr>
          <w:rFonts w:ascii="Times New Roman" w:hAnsi="Times New Roman"/>
          <w:sz w:val="24"/>
          <w:szCs w:val="24"/>
        </w:rPr>
        <w:t xml:space="preserve">, </w:t>
      </w:r>
      <w:r w:rsidR="00ED5E8C" w:rsidRPr="00575960">
        <w:rPr>
          <w:rFonts w:ascii="Times New Roman" w:hAnsi="Times New Roman"/>
          <w:sz w:val="24"/>
          <w:szCs w:val="24"/>
        </w:rPr>
        <w:t xml:space="preserve">на </w:t>
      </w:r>
      <w:r w:rsidR="00B01C69" w:rsidRPr="00575960">
        <w:rPr>
          <w:rFonts w:ascii="Times New Roman" w:hAnsi="Times New Roman"/>
          <w:sz w:val="24"/>
          <w:szCs w:val="24"/>
        </w:rPr>
        <w:t xml:space="preserve">уровне среднего общего образования (СОО) </w:t>
      </w:r>
      <w:r w:rsidR="004374A1" w:rsidRPr="00575960">
        <w:rPr>
          <w:rFonts w:ascii="Times New Roman" w:hAnsi="Times New Roman"/>
          <w:sz w:val="24"/>
          <w:szCs w:val="24"/>
        </w:rPr>
        <w:t>– 2</w:t>
      </w:r>
      <w:r w:rsidR="00575960" w:rsidRPr="00575960">
        <w:rPr>
          <w:rFonts w:ascii="Times New Roman" w:hAnsi="Times New Roman"/>
          <w:sz w:val="24"/>
          <w:szCs w:val="24"/>
        </w:rPr>
        <w:t>20,5</w:t>
      </w:r>
      <w:r w:rsidR="004374A1" w:rsidRPr="00575960">
        <w:rPr>
          <w:rFonts w:ascii="Times New Roman" w:hAnsi="Times New Roman"/>
          <w:sz w:val="24"/>
          <w:szCs w:val="24"/>
        </w:rPr>
        <w:t xml:space="preserve"> человек</w:t>
      </w:r>
      <w:r w:rsidR="0027578C" w:rsidRPr="00575960">
        <w:rPr>
          <w:rFonts w:ascii="Times New Roman" w:hAnsi="Times New Roman"/>
          <w:sz w:val="24"/>
          <w:szCs w:val="24"/>
        </w:rPr>
        <w:t xml:space="preserve">. Средняя наполняемость классов </w:t>
      </w:r>
      <w:r w:rsidR="00FF74C1" w:rsidRPr="00575960">
        <w:rPr>
          <w:rFonts w:ascii="Times New Roman" w:hAnsi="Times New Roman"/>
          <w:sz w:val="24"/>
          <w:szCs w:val="24"/>
        </w:rPr>
        <w:t xml:space="preserve">в целом по школе </w:t>
      </w:r>
      <w:r w:rsidR="004374A1" w:rsidRPr="00575960">
        <w:rPr>
          <w:rFonts w:ascii="Times New Roman" w:hAnsi="Times New Roman"/>
          <w:sz w:val="24"/>
          <w:szCs w:val="24"/>
        </w:rPr>
        <w:t>2</w:t>
      </w:r>
      <w:r w:rsidR="00575960" w:rsidRPr="00575960">
        <w:rPr>
          <w:rFonts w:ascii="Times New Roman" w:hAnsi="Times New Roman"/>
          <w:sz w:val="24"/>
          <w:szCs w:val="24"/>
        </w:rPr>
        <w:t>6,2</w:t>
      </w:r>
      <w:r w:rsidR="0076464D" w:rsidRPr="00575960">
        <w:rPr>
          <w:rFonts w:ascii="Times New Roman" w:hAnsi="Times New Roman"/>
          <w:sz w:val="24"/>
          <w:szCs w:val="24"/>
        </w:rPr>
        <w:t xml:space="preserve"> </w:t>
      </w:r>
      <w:r w:rsidR="0027578C" w:rsidRPr="00575960">
        <w:rPr>
          <w:rFonts w:ascii="Times New Roman" w:hAnsi="Times New Roman"/>
          <w:sz w:val="24"/>
          <w:szCs w:val="24"/>
        </w:rPr>
        <w:t>человека.</w:t>
      </w:r>
    </w:p>
    <w:p w14:paraId="4C880E72" w14:textId="32FD2B5D" w:rsidR="009565DA" w:rsidRPr="009565DA" w:rsidRDefault="009565DA" w:rsidP="009565D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8575D">
        <w:rPr>
          <w:rFonts w:ascii="Times New Roman" w:hAnsi="Times New Roman"/>
          <w:i/>
          <w:sz w:val="24"/>
          <w:szCs w:val="24"/>
        </w:rPr>
        <w:t xml:space="preserve">Организация летнего отдыха детей </w:t>
      </w:r>
      <w:r w:rsidRPr="00F8575D">
        <w:rPr>
          <w:rFonts w:ascii="Times New Roman" w:hAnsi="Times New Roman"/>
          <w:sz w:val="24"/>
          <w:szCs w:val="24"/>
        </w:rPr>
        <w:t>осуществлялась на основании Положения о лагере с дневным пребыв</w:t>
      </w:r>
      <w:r w:rsidR="00FF74C1">
        <w:rPr>
          <w:rFonts w:ascii="Times New Roman" w:hAnsi="Times New Roman"/>
          <w:sz w:val="24"/>
          <w:szCs w:val="24"/>
        </w:rPr>
        <w:t>анием детей (утв. приказом от 22</w:t>
      </w:r>
      <w:r w:rsidRPr="00F8575D">
        <w:rPr>
          <w:rFonts w:ascii="Times New Roman" w:hAnsi="Times New Roman"/>
          <w:sz w:val="24"/>
          <w:szCs w:val="24"/>
        </w:rPr>
        <w:t>.03.201</w:t>
      </w:r>
      <w:r w:rsidR="00FF74C1">
        <w:rPr>
          <w:rFonts w:ascii="Times New Roman" w:hAnsi="Times New Roman"/>
          <w:sz w:val="24"/>
          <w:szCs w:val="24"/>
        </w:rPr>
        <w:t>9г. № 59</w:t>
      </w:r>
      <w:r w:rsidRPr="00F8575D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В учреждении работали осенний</w:t>
      </w:r>
      <w:r w:rsidR="001B481E">
        <w:rPr>
          <w:rFonts w:ascii="Times New Roman" w:hAnsi="Times New Roman"/>
          <w:sz w:val="24"/>
          <w:szCs w:val="24"/>
        </w:rPr>
        <w:t>, весенний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75D">
        <w:rPr>
          <w:rFonts w:ascii="Times New Roman" w:hAnsi="Times New Roman"/>
          <w:sz w:val="24"/>
          <w:szCs w:val="24"/>
        </w:rPr>
        <w:t xml:space="preserve">и летний лагери </w:t>
      </w:r>
      <w:r w:rsidR="00616397">
        <w:rPr>
          <w:rFonts w:ascii="Times New Roman" w:hAnsi="Times New Roman"/>
          <w:sz w:val="24"/>
          <w:szCs w:val="24"/>
        </w:rPr>
        <w:t xml:space="preserve">с дневным пребыванием детей </w:t>
      </w:r>
      <w:r w:rsidR="001B481E">
        <w:rPr>
          <w:rFonts w:ascii="Times New Roman" w:hAnsi="Times New Roman"/>
          <w:sz w:val="24"/>
          <w:szCs w:val="24"/>
        </w:rPr>
        <w:t xml:space="preserve">с общим охватом </w:t>
      </w:r>
      <w:r w:rsidR="00616397">
        <w:rPr>
          <w:rFonts w:ascii="Times New Roman" w:hAnsi="Times New Roman"/>
          <w:sz w:val="24"/>
          <w:szCs w:val="24"/>
        </w:rPr>
        <w:t>2</w:t>
      </w:r>
      <w:r w:rsidRPr="00F8575D">
        <w:rPr>
          <w:rFonts w:ascii="Times New Roman" w:hAnsi="Times New Roman"/>
          <w:sz w:val="24"/>
          <w:szCs w:val="24"/>
        </w:rPr>
        <w:t>0</w:t>
      </w:r>
      <w:r w:rsidR="001B481E">
        <w:rPr>
          <w:rFonts w:ascii="Times New Roman" w:hAnsi="Times New Roman"/>
          <w:sz w:val="24"/>
          <w:szCs w:val="24"/>
        </w:rPr>
        <w:t>0</w:t>
      </w:r>
      <w:r w:rsidRPr="00F8575D">
        <w:rPr>
          <w:rFonts w:ascii="Times New Roman" w:hAnsi="Times New Roman"/>
          <w:sz w:val="24"/>
          <w:szCs w:val="24"/>
        </w:rPr>
        <w:t xml:space="preserve"> человек</w:t>
      </w:r>
      <w:r w:rsidR="001B481E">
        <w:rPr>
          <w:rFonts w:ascii="Times New Roman" w:hAnsi="Times New Roman"/>
          <w:sz w:val="24"/>
          <w:szCs w:val="24"/>
        </w:rPr>
        <w:t>о-мест</w:t>
      </w:r>
      <w:r w:rsidRPr="00F8575D">
        <w:rPr>
          <w:rFonts w:ascii="Times New Roman" w:hAnsi="Times New Roman"/>
          <w:sz w:val="24"/>
          <w:szCs w:val="24"/>
        </w:rPr>
        <w:t>.</w:t>
      </w:r>
    </w:p>
    <w:p w14:paraId="007923FA" w14:textId="0F0FE2A0" w:rsidR="00C46B67" w:rsidRPr="00575960" w:rsidRDefault="009F52F3" w:rsidP="003420F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5960">
        <w:rPr>
          <w:rFonts w:ascii="Times New Roman" w:hAnsi="Times New Roman"/>
          <w:sz w:val="24"/>
          <w:szCs w:val="24"/>
        </w:rPr>
        <w:t xml:space="preserve">В Учреждении </w:t>
      </w:r>
      <w:r w:rsidR="001B481E" w:rsidRPr="00575960">
        <w:rPr>
          <w:rFonts w:ascii="Times New Roman" w:hAnsi="Times New Roman"/>
          <w:sz w:val="24"/>
          <w:szCs w:val="24"/>
        </w:rPr>
        <w:t>выполнена</w:t>
      </w:r>
      <w:r w:rsidRPr="00575960">
        <w:rPr>
          <w:rFonts w:ascii="Times New Roman" w:hAnsi="Times New Roman"/>
          <w:sz w:val="24"/>
          <w:szCs w:val="24"/>
        </w:rPr>
        <w:t xml:space="preserve"> Программа</w:t>
      </w:r>
      <w:r w:rsidR="00C46B67" w:rsidRPr="00575960">
        <w:rPr>
          <w:rFonts w:ascii="Times New Roman" w:hAnsi="Times New Roman"/>
          <w:sz w:val="24"/>
          <w:szCs w:val="24"/>
        </w:rPr>
        <w:t xml:space="preserve"> развития МБОУ «Средняя общеобразовательная школа № 15» на 201</w:t>
      </w:r>
      <w:r w:rsidR="00F65880" w:rsidRPr="00575960">
        <w:rPr>
          <w:rFonts w:ascii="Times New Roman" w:hAnsi="Times New Roman"/>
          <w:sz w:val="24"/>
          <w:szCs w:val="24"/>
        </w:rPr>
        <w:t>9-2023</w:t>
      </w:r>
      <w:r w:rsidR="00C46B67" w:rsidRPr="00575960">
        <w:rPr>
          <w:rFonts w:ascii="Times New Roman" w:hAnsi="Times New Roman"/>
          <w:sz w:val="24"/>
          <w:szCs w:val="24"/>
        </w:rPr>
        <w:t xml:space="preserve"> годы</w:t>
      </w:r>
      <w:r w:rsidRPr="00575960">
        <w:rPr>
          <w:rFonts w:ascii="Times New Roman" w:hAnsi="Times New Roman"/>
          <w:sz w:val="24"/>
          <w:szCs w:val="24"/>
        </w:rPr>
        <w:t>, принятая</w:t>
      </w:r>
      <w:r w:rsidR="00C46B67" w:rsidRPr="00575960">
        <w:rPr>
          <w:rFonts w:ascii="Times New Roman" w:hAnsi="Times New Roman"/>
          <w:sz w:val="24"/>
          <w:szCs w:val="24"/>
        </w:rPr>
        <w:t xml:space="preserve"> </w:t>
      </w:r>
      <w:r w:rsidR="00F65880" w:rsidRPr="00575960">
        <w:rPr>
          <w:rFonts w:ascii="Times New Roman" w:hAnsi="Times New Roman"/>
          <w:sz w:val="24"/>
          <w:szCs w:val="24"/>
        </w:rPr>
        <w:t>Педагогическим советом протокол № 8 от 26.12.2018</w:t>
      </w:r>
      <w:r w:rsidR="00C46B67" w:rsidRPr="00575960">
        <w:rPr>
          <w:rFonts w:ascii="Times New Roman" w:hAnsi="Times New Roman"/>
          <w:sz w:val="24"/>
          <w:szCs w:val="24"/>
        </w:rPr>
        <w:t>г.</w:t>
      </w:r>
      <w:r w:rsidRPr="00575960">
        <w:rPr>
          <w:rFonts w:ascii="Times New Roman" w:hAnsi="Times New Roman"/>
          <w:sz w:val="24"/>
          <w:szCs w:val="24"/>
        </w:rPr>
        <w:t>, утвержденная</w:t>
      </w:r>
      <w:r w:rsidR="00B02FAE" w:rsidRPr="00575960">
        <w:rPr>
          <w:rFonts w:ascii="Times New Roman" w:hAnsi="Times New Roman"/>
          <w:sz w:val="24"/>
          <w:szCs w:val="24"/>
        </w:rPr>
        <w:t xml:space="preserve"> приказом от 29.12.2018</w:t>
      </w:r>
      <w:r w:rsidR="00F65880" w:rsidRPr="00575960">
        <w:rPr>
          <w:rFonts w:ascii="Times New Roman" w:hAnsi="Times New Roman"/>
          <w:sz w:val="24"/>
          <w:szCs w:val="24"/>
        </w:rPr>
        <w:t>г. № 315</w:t>
      </w:r>
      <w:r w:rsidR="001B481E" w:rsidRPr="00575960">
        <w:rPr>
          <w:rFonts w:ascii="Times New Roman" w:hAnsi="Times New Roman"/>
          <w:sz w:val="24"/>
          <w:szCs w:val="24"/>
        </w:rPr>
        <w:t xml:space="preserve">, утверждена новая Программа развития на 2024-2028 годы, рекомендована Педагогическим советом протокол № </w:t>
      </w:r>
      <w:r w:rsidR="00575960" w:rsidRPr="00575960">
        <w:rPr>
          <w:rFonts w:ascii="Times New Roman" w:hAnsi="Times New Roman"/>
          <w:sz w:val="24"/>
          <w:szCs w:val="24"/>
        </w:rPr>
        <w:t>8</w:t>
      </w:r>
      <w:r w:rsidR="001B481E" w:rsidRPr="00575960">
        <w:rPr>
          <w:rFonts w:ascii="Times New Roman" w:hAnsi="Times New Roman"/>
          <w:sz w:val="24"/>
          <w:szCs w:val="24"/>
        </w:rPr>
        <w:t xml:space="preserve"> от </w:t>
      </w:r>
      <w:r w:rsidR="00575960" w:rsidRPr="00575960">
        <w:rPr>
          <w:rFonts w:ascii="Times New Roman" w:hAnsi="Times New Roman"/>
          <w:sz w:val="24"/>
          <w:szCs w:val="24"/>
        </w:rPr>
        <w:t>27.10.2023</w:t>
      </w:r>
      <w:r w:rsidR="001B481E" w:rsidRPr="00575960">
        <w:rPr>
          <w:rFonts w:ascii="Times New Roman" w:hAnsi="Times New Roman"/>
          <w:sz w:val="24"/>
          <w:szCs w:val="24"/>
        </w:rPr>
        <w:t xml:space="preserve">, утверждена приказом от </w:t>
      </w:r>
      <w:r w:rsidR="00575960" w:rsidRPr="00575960">
        <w:rPr>
          <w:rFonts w:ascii="Times New Roman" w:hAnsi="Times New Roman"/>
          <w:sz w:val="24"/>
          <w:szCs w:val="24"/>
        </w:rPr>
        <w:t>02.11.2023 № 361</w:t>
      </w:r>
      <w:r w:rsidR="001B481E" w:rsidRPr="00575960">
        <w:rPr>
          <w:rFonts w:ascii="Times New Roman" w:hAnsi="Times New Roman"/>
          <w:sz w:val="24"/>
          <w:szCs w:val="24"/>
        </w:rPr>
        <w:t>.</w:t>
      </w:r>
    </w:p>
    <w:p w14:paraId="4265EF28" w14:textId="0759497D" w:rsidR="003420FA" w:rsidRPr="00CE1246" w:rsidRDefault="003420FA" w:rsidP="003420F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246">
        <w:rPr>
          <w:rFonts w:ascii="Times New Roman" w:hAnsi="Times New Roman"/>
          <w:sz w:val="24"/>
          <w:szCs w:val="24"/>
        </w:rPr>
        <w:t>Основными задачами реализац</w:t>
      </w:r>
      <w:r w:rsidR="009F52F3" w:rsidRPr="00CE1246">
        <w:rPr>
          <w:rFonts w:ascii="Times New Roman" w:hAnsi="Times New Roman"/>
          <w:sz w:val="24"/>
          <w:szCs w:val="24"/>
        </w:rPr>
        <w:t>ии данной П</w:t>
      </w:r>
      <w:r w:rsidRPr="00CE1246">
        <w:rPr>
          <w:rFonts w:ascii="Times New Roman" w:hAnsi="Times New Roman"/>
          <w:sz w:val="24"/>
          <w:szCs w:val="24"/>
        </w:rPr>
        <w:t>рограмм</w:t>
      </w:r>
      <w:r w:rsidR="009F52F3" w:rsidRPr="00CE1246">
        <w:rPr>
          <w:rFonts w:ascii="Times New Roman" w:hAnsi="Times New Roman"/>
          <w:sz w:val="24"/>
          <w:szCs w:val="24"/>
        </w:rPr>
        <w:t>ы</w:t>
      </w:r>
      <w:r w:rsidRPr="00CE1246">
        <w:rPr>
          <w:rFonts w:ascii="Times New Roman" w:hAnsi="Times New Roman"/>
          <w:sz w:val="24"/>
          <w:szCs w:val="24"/>
        </w:rPr>
        <w:t xml:space="preserve"> </w:t>
      </w:r>
      <w:r w:rsidR="001B481E" w:rsidRPr="00CE1246">
        <w:rPr>
          <w:rFonts w:ascii="Times New Roman" w:hAnsi="Times New Roman"/>
          <w:sz w:val="24"/>
          <w:szCs w:val="24"/>
        </w:rPr>
        <w:t xml:space="preserve">развития на 2024-2028 годы </w:t>
      </w:r>
      <w:r w:rsidRPr="00CE1246">
        <w:rPr>
          <w:rFonts w:ascii="Times New Roman" w:hAnsi="Times New Roman"/>
          <w:sz w:val="24"/>
          <w:szCs w:val="24"/>
        </w:rPr>
        <w:t>являются:</w:t>
      </w:r>
    </w:p>
    <w:p w14:paraId="5B94BA5B" w14:textId="77777777" w:rsidR="003420FA" w:rsidRPr="00CE1246" w:rsidRDefault="003420FA" w:rsidP="003420FA">
      <w:pPr>
        <w:pStyle w:val="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 w:val="0"/>
          <w:bCs w:val="0"/>
          <w:sz w:val="24"/>
          <w:u w:val="none"/>
        </w:rPr>
      </w:pPr>
      <w:r w:rsidRPr="00CE1246">
        <w:rPr>
          <w:rFonts w:ascii="Times New Roman" w:hAnsi="Times New Roman"/>
          <w:b w:val="0"/>
          <w:bCs w:val="0"/>
          <w:sz w:val="24"/>
          <w:u w:val="none"/>
        </w:rPr>
        <w:t>Расширение возможностей использование современных технологий обучения.</w:t>
      </w:r>
    </w:p>
    <w:p w14:paraId="73BE1EC8" w14:textId="77777777" w:rsidR="003420FA" w:rsidRPr="00CE1246" w:rsidRDefault="003420FA" w:rsidP="003420FA">
      <w:pPr>
        <w:pStyle w:val="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 w:val="0"/>
          <w:bCs w:val="0"/>
          <w:sz w:val="24"/>
          <w:u w:val="none"/>
        </w:rPr>
      </w:pPr>
      <w:r w:rsidRPr="00CE1246">
        <w:rPr>
          <w:rFonts w:ascii="Times New Roman" w:hAnsi="Times New Roman"/>
          <w:b w:val="0"/>
          <w:bCs w:val="0"/>
          <w:sz w:val="24"/>
          <w:u w:val="none"/>
        </w:rPr>
        <w:t xml:space="preserve">Введение </w:t>
      </w:r>
      <w:proofErr w:type="spellStart"/>
      <w:r w:rsidRPr="00CE1246">
        <w:rPr>
          <w:rFonts w:ascii="Times New Roman" w:hAnsi="Times New Roman"/>
          <w:b w:val="0"/>
          <w:bCs w:val="0"/>
          <w:sz w:val="24"/>
          <w:u w:val="none"/>
        </w:rPr>
        <w:t>разнопрофильности</w:t>
      </w:r>
      <w:proofErr w:type="spellEnd"/>
      <w:r w:rsidRPr="00CE1246">
        <w:rPr>
          <w:rFonts w:ascii="Times New Roman" w:hAnsi="Times New Roman"/>
          <w:b w:val="0"/>
          <w:bCs w:val="0"/>
          <w:sz w:val="24"/>
          <w:u w:val="none"/>
        </w:rPr>
        <w:t xml:space="preserve"> обучения.</w:t>
      </w:r>
    </w:p>
    <w:p w14:paraId="5FAFC3CF" w14:textId="77777777" w:rsidR="003420FA" w:rsidRPr="00CE1246" w:rsidRDefault="003420FA" w:rsidP="003420FA">
      <w:pPr>
        <w:pStyle w:val="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 w:val="0"/>
          <w:bCs w:val="0"/>
          <w:sz w:val="24"/>
          <w:u w:val="none"/>
        </w:rPr>
      </w:pPr>
      <w:r w:rsidRPr="00CE1246">
        <w:rPr>
          <w:rFonts w:ascii="Times New Roman" w:hAnsi="Times New Roman"/>
          <w:b w:val="0"/>
          <w:bCs w:val="0"/>
          <w:sz w:val="24"/>
          <w:u w:val="none"/>
        </w:rPr>
        <w:t>Модернизация образовательной среды школы.</w:t>
      </w:r>
    </w:p>
    <w:p w14:paraId="74F7BE6D" w14:textId="77777777" w:rsidR="003420FA" w:rsidRPr="00CE1246" w:rsidRDefault="003420FA" w:rsidP="003420FA">
      <w:pPr>
        <w:pStyle w:val="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 w:val="0"/>
          <w:bCs w:val="0"/>
          <w:sz w:val="24"/>
          <w:u w:val="none"/>
        </w:rPr>
      </w:pPr>
      <w:r w:rsidRPr="00CE1246">
        <w:rPr>
          <w:rFonts w:ascii="Times New Roman" w:hAnsi="Times New Roman"/>
          <w:b w:val="0"/>
          <w:bCs w:val="0"/>
          <w:sz w:val="24"/>
          <w:u w:val="none"/>
        </w:rPr>
        <w:t>Совершенствование технической оснащенности образовательного процесса.</w:t>
      </w:r>
    </w:p>
    <w:p w14:paraId="5F5160D2" w14:textId="77777777" w:rsidR="003420FA" w:rsidRPr="00CE1246" w:rsidRDefault="003420FA" w:rsidP="003420FA">
      <w:pPr>
        <w:pStyle w:val="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 w:val="0"/>
          <w:bCs w:val="0"/>
          <w:sz w:val="24"/>
          <w:u w:val="none"/>
        </w:rPr>
      </w:pPr>
      <w:r w:rsidRPr="00CE1246">
        <w:rPr>
          <w:rFonts w:ascii="Times New Roman" w:hAnsi="Times New Roman"/>
          <w:b w:val="0"/>
          <w:bCs w:val="0"/>
          <w:sz w:val="24"/>
          <w:u w:val="none"/>
        </w:rPr>
        <w:t>Поддержка детского ученического самоуправления.</w:t>
      </w:r>
    </w:p>
    <w:p w14:paraId="4FFC30A1" w14:textId="77777777" w:rsidR="003420FA" w:rsidRPr="00CE1246" w:rsidRDefault="003420FA" w:rsidP="003420FA">
      <w:pPr>
        <w:pStyle w:val="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 w:val="0"/>
          <w:bCs w:val="0"/>
          <w:sz w:val="24"/>
          <w:u w:val="none"/>
        </w:rPr>
      </w:pPr>
      <w:r w:rsidRPr="00CE1246">
        <w:rPr>
          <w:rFonts w:ascii="Times New Roman" w:hAnsi="Times New Roman"/>
          <w:b w:val="0"/>
          <w:sz w:val="24"/>
          <w:u w:val="none"/>
        </w:rPr>
        <w:t>Развитие рефлексии во взаимоотношениях школы и семьи.</w:t>
      </w:r>
    </w:p>
    <w:p w14:paraId="18E27040" w14:textId="77777777" w:rsidR="003420FA" w:rsidRPr="00CE1246" w:rsidRDefault="003420FA" w:rsidP="003420FA">
      <w:pPr>
        <w:pStyle w:val="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 w:val="0"/>
          <w:bCs w:val="0"/>
          <w:sz w:val="24"/>
          <w:u w:val="none"/>
        </w:rPr>
      </w:pPr>
      <w:r w:rsidRPr="00CE1246">
        <w:rPr>
          <w:rFonts w:ascii="Times New Roman" w:hAnsi="Times New Roman"/>
          <w:b w:val="0"/>
          <w:sz w:val="24"/>
          <w:u w:val="none"/>
        </w:rPr>
        <w:t>Развитие системы безопасности жизнедеятельности учреждения.</w:t>
      </w:r>
    </w:p>
    <w:p w14:paraId="41F8FFF9" w14:textId="77777777" w:rsidR="003420FA" w:rsidRPr="00CE1246" w:rsidRDefault="003420FA" w:rsidP="003420FA">
      <w:pPr>
        <w:pStyle w:val="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 w:val="0"/>
          <w:bCs w:val="0"/>
          <w:sz w:val="24"/>
          <w:u w:val="none"/>
        </w:rPr>
      </w:pPr>
      <w:r w:rsidRPr="00CE1246">
        <w:rPr>
          <w:rFonts w:ascii="Times New Roman" w:hAnsi="Times New Roman"/>
          <w:b w:val="0"/>
          <w:sz w:val="24"/>
          <w:u w:val="none"/>
        </w:rPr>
        <w:t>Поддержка одаренных детей.</w:t>
      </w:r>
    </w:p>
    <w:p w14:paraId="0880BA31" w14:textId="77777777" w:rsidR="003420FA" w:rsidRPr="00CE1246" w:rsidRDefault="003420FA" w:rsidP="003420FA">
      <w:pPr>
        <w:pStyle w:val="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 w:val="0"/>
          <w:bCs w:val="0"/>
          <w:sz w:val="24"/>
          <w:u w:val="none"/>
        </w:rPr>
      </w:pPr>
      <w:r w:rsidRPr="00CE1246">
        <w:rPr>
          <w:rFonts w:ascii="Times New Roman" w:hAnsi="Times New Roman"/>
          <w:b w:val="0"/>
          <w:sz w:val="24"/>
          <w:u w:val="none"/>
        </w:rPr>
        <w:t xml:space="preserve">Развитие </w:t>
      </w:r>
      <w:proofErr w:type="spellStart"/>
      <w:r w:rsidRPr="00CE1246">
        <w:rPr>
          <w:rFonts w:ascii="Times New Roman" w:hAnsi="Times New Roman"/>
          <w:b w:val="0"/>
          <w:sz w:val="24"/>
          <w:u w:val="none"/>
        </w:rPr>
        <w:t>здоровьесберегающих</w:t>
      </w:r>
      <w:proofErr w:type="spellEnd"/>
      <w:r w:rsidRPr="00CE1246">
        <w:rPr>
          <w:rFonts w:ascii="Times New Roman" w:hAnsi="Times New Roman"/>
          <w:b w:val="0"/>
          <w:sz w:val="24"/>
          <w:u w:val="none"/>
        </w:rPr>
        <w:t xml:space="preserve"> технологий обучения.</w:t>
      </w:r>
    </w:p>
    <w:p w14:paraId="4D73AF42" w14:textId="77777777" w:rsidR="003420FA" w:rsidRPr="00CE1246" w:rsidRDefault="003420FA" w:rsidP="003420FA">
      <w:pPr>
        <w:pStyle w:val="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 w:val="0"/>
          <w:bCs w:val="0"/>
          <w:sz w:val="24"/>
          <w:u w:val="none"/>
        </w:rPr>
      </w:pPr>
      <w:r w:rsidRPr="00CE1246">
        <w:rPr>
          <w:rFonts w:ascii="Times New Roman" w:hAnsi="Times New Roman"/>
          <w:b w:val="0"/>
          <w:sz w:val="24"/>
          <w:u w:val="none"/>
        </w:rPr>
        <w:t>Духовно-нравственное вос</w:t>
      </w:r>
      <w:r w:rsidR="00C46B67" w:rsidRPr="00CE1246">
        <w:rPr>
          <w:rFonts w:ascii="Times New Roman" w:hAnsi="Times New Roman"/>
          <w:b w:val="0"/>
          <w:sz w:val="24"/>
          <w:u w:val="none"/>
        </w:rPr>
        <w:t>питание уча</w:t>
      </w:r>
      <w:r w:rsidRPr="00CE1246">
        <w:rPr>
          <w:rFonts w:ascii="Times New Roman" w:hAnsi="Times New Roman"/>
          <w:b w:val="0"/>
          <w:sz w:val="24"/>
          <w:u w:val="none"/>
        </w:rPr>
        <w:t>щихся.</w:t>
      </w:r>
    </w:p>
    <w:p w14:paraId="6A175F6D" w14:textId="32F9179E" w:rsidR="00265025" w:rsidRDefault="003420FA" w:rsidP="00F658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4BB">
        <w:rPr>
          <w:rFonts w:ascii="Times New Roman" w:hAnsi="Times New Roman"/>
          <w:sz w:val="24"/>
          <w:szCs w:val="24"/>
        </w:rPr>
        <w:t xml:space="preserve">С 1986 года школа известна как профильная: до 2004 года – это «медицинские классы», до 2010 года это – химико-биологический профиль, сегодня школа выполняет современные запросы учащихся и родительской общественности и осуществляет предпрофильную подготовку с 9-го класса и профильную </w:t>
      </w:r>
      <w:r w:rsidR="00ED5E8C" w:rsidRPr="00A914BB">
        <w:rPr>
          <w:rFonts w:ascii="Times New Roman" w:hAnsi="Times New Roman"/>
          <w:sz w:val="24"/>
          <w:szCs w:val="24"/>
        </w:rPr>
        <w:t xml:space="preserve">- </w:t>
      </w:r>
      <w:r w:rsidRPr="00A914BB">
        <w:rPr>
          <w:rFonts w:ascii="Times New Roman" w:hAnsi="Times New Roman"/>
          <w:sz w:val="24"/>
          <w:szCs w:val="24"/>
        </w:rPr>
        <w:t xml:space="preserve">в 10-11 классах по </w:t>
      </w:r>
      <w:r w:rsidR="00616397">
        <w:rPr>
          <w:rFonts w:ascii="Times New Roman" w:hAnsi="Times New Roman"/>
          <w:sz w:val="24"/>
          <w:szCs w:val="24"/>
        </w:rPr>
        <w:t>естественно-научному</w:t>
      </w:r>
      <w:r w:rsidRPr="00A914BB">
        <w:rPr>
          <w:rFonts w:ascii="Times New Roman" w:hAnsi="Times New Roman"/>
          <w:sz w:val="24"/>
          <w:szCs w:val="24"/>
        </w:rPr>
        <w:t>, социально-</w:t>
      </w:r>
      <w:r w:rsidR="00616397">
        <w:rPr>
          <w:rFonts w:ascii="Times New Roman" w:hAnsi="Times New Roman"/>
          <w:sz w:val="24"/>
          <w:szCs w:val="24"/>
        </w:rPr>
        <w:t>экономическому</w:t>
      </w:r>
      <w:r w:rsidR="001B481E">
        <w:rPr>
          <w:rFonts w:ascii="Times New Roman" w:hAnsi="Times New Roman"/>
          <w:sz w:val="24"/>
          <w:szCs w:val="24"/>
        </w:rPr>
        <w:t xml:space="preserve"> на</w:t>
      </w:r>
      <w:r w:rsidRPr="00A914BB">
        <w:rPr>
          <w:rFonts w:ascii="Times New Roman" w:hAnsi="Times New Roman"/>
          <w:sz w:val="24"/>
          <w:szCs w:val="24"/>
        </w:rPr>
        <w:t xml:space="preserve">правлениям. </w:t>
      </w:r>
    </w:p>
    <w:p w14:paraId="1DB4BA62" w14:textId="77777777" w:rsidR="007C22E4" w:rsidRPr="00A914BB" w:rsidRDefault="007C22E4" w:rsidP="00F658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95EF6A7" w14:textId="77777777" w:rsidR="00C46B67" w:rsidRPr="004754B6" w:rsidRDefault="007C22E4" w:rsidP="00C83F5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754B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754B6">
        <w:rPr>
          <w:rFonts w:ascii="Times New Roman" w:hAnsi="Times New Roman"/>
          <w:b/>
          <w:sz w:val="24"/>
          <w:szCs w:val="24"/>
        </w:rPr>
        <w:t xml:space="preserve">. </w:t>
      </w:r>
      <w:r w:rsidR="004754B6">
        <w:rPr>
          <w:rFonts w:ascii="Times New Roman" w:hAnsi="Times New Roman"/>
          <w:b/>
          <w:sz w:val="24"/>
          <w:szCs w:val="24"/>
        </w:rPr>
        <w:t>С</w:t>
      </w:r>
      <w:r w:rsidR="00430C95" w:rsidRPr="004754B6">
        <w:rPr>
          <w:rFonts w:ascii="Times New Roman" w:hAnsi="Times New Roman"/>
          <w:b/>
          <w:sz w:val="24"/>
          <w:szCs w:val="24"/>
        </w:rPr>
        <w:t>ис</w:t>
      </w:r>
      <w:r w:rsidR="004754B6">
        <w:rPr>
          <w:rFonts w:ascii="Times New Roman" w:hAnsi="Times New Roman"/>
          <w:b/>
          <w:sz w:val="24"/>
          <w:szCs w:val="24"/>
        </w:rPr>
        <w:t>тема</w:t>
      </w:r>
      <w:r w:rsidR="00430C95" w:rsidRPr="004754B6">
        <w:rPr>
          <w:rFonts w:ascii="Times New Roman" w:hAnsi="Times New Roman"/>
          <w:b/>
          <w:sz w:val="24"/>
          <w:szCs w:val="24"/>
        </w:rPr>
        <w:t xml:space="preserve"> управления организацией</w:t>
      </w:r>
    </w:p>
    <w:p w14:paraId="0B292F3A" w14:textId="77777777" w:rsidR="007C22E4" w:rsidRPr="007C22E4" w:rsidRDefault="007C22E4" w:rsidP="007C22E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14:paraId="46056D48" w14:textId="77777777" w:rsidR="00430C95" w:rsidRDefault="00430C95" w:rsidP="003420F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осуществляется на принципах единоначалия и самоуправления.</w:t>
      </w:r>
    </w:p>
    <w:p w14:paraId="593E393F" w14:textId="77777777" w:rsidR="00430C95" w:rsidRDefault="00430C95" w:rsidP="003420F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Действующие органы управления</w:t>
      </w:r>
      <w:r w:rsidR="007C22E4">
        <w:rPr>
          <w:rFonts w:ascii="Times New Roman" w:hAnsi="Times New Roman"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430C95" w14:paraId="4950FA71" w14:textId="77777777" w:rsidTr="00430C95">
        <w:tc>
          <w:tcPr>
            <w:tcW w:w="2093" w:type="dxa"/>
          </w:tcPr>
          <w:p w14:paraId="43271AC6" w14:textId="77777777" w:rsidR="00430C95" w:rsidRDefault="00430C95" w:rsidP="00430C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654" w:type="dxa"/>
          </w:tcPr>
          <w:p w14:paraId="4E3B058E" w14:textId="77777777" w:rsidR="00430C95" w:rsidRDefault="00430C95" w:rsidP="00430C9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</w:tr>
      <w:tr w:rsidR="00430C95" w14:paraId="4EE3A56D" w14:textId="77777777" w:rsidTr="00430C95">
        <w:tc>
          <w:tcPr>
            <w:tcW w:w="2093" w:type="dxa"/>
          </w:tcPr>
          <w:p w14:paraId="42A4A36F" w14:textId="77777777" w:rsidR="00430C95" w:rsidRDefault="00430C95" w:rsidP="003420F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7654" w:type="dxa"/>
          </w:tcPr>
          <w:p w14:paraId="411E9FC2" w14:textId="77777777" w:rsidR="00430C95" w:rsidRDefault="00162F60" w:rsidP="00162F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Обеспечивает эффективное управление образовательной организацией, утверждает штатное расписание, осуществляет общее руководство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 результатами образовательной деятельности</w:t>
            </w:r>
          </w:p>
        </w:tc>
      </w:tr>
      <w:tr w:rsidR="00430C95" w14:paraId="07C9A072" w14:textId="77777777" w:rsidTr="00430C95">
        <w:tc>
          <w:tcPr>
            <w:tcW w:w="2093" w:type="dxa"/>
          </w:tcPr>
          <w:p w14:paraId="0E4E192C" w14:textId="77777777" w:rsidR="00430C95" w:rsidRDefault="00430C95" w:rsidP="003420F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7654" w:type="dxa"/>
          </w:tcPr>
          <w:p w14:paraId="652866E7" w14:textId="77777777" w:rsidR="00162F60" w:rsidRPr="00162F60" w:rsidRDefault="00162F60" w:rsidP="00162F60">
            <w:pPr>
              <w:pStyle w:val="a4"/>
              <w:tabs>
                <w:tab w:val="left" w:pos="720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F60">
              <w:rPr>
                <w:rFonts w:ascii="Times New Roman" w:hAnsi="Times New Roman"/>
                <w:sz w:val="24"/>
                <w:szCs w:val="24"/>
              </w:rPr>
              <w:t xml:space="preserve">В компетенцию Общего собрания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162F60">
              <w:rPr>
                <w:rFonts w:ascii="Times New Roman" w:hAnsi="Times New Roman"/>
                <w:sz w:val="24"/>
                <w:szCs w:val="24"/>
              </w:rPr>
              <w:t>входит:</w:t>
            </w:r>
          </w:p>
          <w:p w14:paraId="5A00956A" w14:textId="77777777" w:rsidR="00162F60" w:rsidRPr="00162F60" w:rsidRDefault="00162F60" w:rsidP="00162F60">
            <w:pPr>
              <w:pStyle w:val="a4"/>
              <w:tabs>
                <w:tab w:val="left" w:pos="709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F60">
              <w:rPr>
                <w:rFonts w:ascii="Times New Roman" w:hAnsi="Times New Roman"/>
                <w:sz w:val="24"/>
                <w:szCs w:val="24"/>
              </w:rPr>
              <w:t>- разработка проекта Устава Учреждения, изменений и дополнений к нему;</w:t>
            </w:r>
          </w:p>
          <w:p w14:paraId="6370FA1E" w14:textId="77777777" w:rsidR="00162F60" w:rsidRPr="00162F60" w:rsidRDefault="00162F60" w:rsidP="00162F60">
            <w:pPr>
              <w:pStyle w:val="a4"/>
              <w:tabs>
                <w:tab w:val="left" w:pos="720"/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F60">
              <w:rPr>
                <w:rFonts w:ascii="Times New Roman" w:hAnsi="Times New Roman"/>
                <w:sz w:val="24"/>
                <w:szCs w:val="24"/>
              </w:rPr>
              <w:tab/>
              <w:t>- разработка и рекомендация к принятию локальных нормативных актов, регламентирующих общую деятельность Учреждения и всего коллектива;</w:t>
            </w:r>
          </w:p>
          <w:p w14:paraId="00383F59" w14:textId="77777777" w:rsidR="00162F60" w:rsidRPr="00162F60" w:rsidRDefault="00162F60" w:rsidP="00162F60">
            <w:pPr>
              <w:pStyle w:val="a4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F60">
              <w:rPr>
                <w:rFonts w:ascii="Times New Roman" w:hAnsi="Times New Roman"/>
                <w:sz w:val="24"/>
                <w:szCs w:val="24"/>
              </w:rPr>
              <w:t>- выдвижение представителей работников для участия в комиссии по ведению коллективных переговоров и подготовке проекта Коллективного договора;</w:t>
            </w:r>
          </w:p>
          <w:p w14:paraId="08E2E2C5" w14:textId="77777777" w:rsidR="00162F60" w:rsidRPr="00162F60" w:rsidRDefault="00162F60" w:rsidP="00162F60">
            <w:pPr>
              <w:pStyle w:val="a4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F60">
              <w:rPr>
                <w:rFonts w:ascii="Times New Roman" w:hAnsi="Times New Roman"/>
                <w:sz w:val="24"/>
                <w:szCs w:val="24"/>
              </w:rPr>
              <w:t>- представление работников к различным видам поощрений;</w:t>
            </w:r>
          </w:p>
          <w:p w14:paraId="03226435" w14:textId="77777777" w:rsidR="00162F60" w:rsidRPr="00162F60" w:rsidRDefault="00162F60" w:rsidP="00162F60">
            <w:pPr>
              <w:pStyle w:val="a4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F60">
              <w:rPr>
                <w:rFonts w:ascii="Times New Roman" w:hAnsi="Times New Roman"/>
                <w:sz w:val="24"/>
                <w:szCs w:val="24"/>
              </w:rPr>
              <w:t>- заслушивание ежегодного отчета представителей работников и администрации Учреждения о выполнении Коллективного договора;</w:t>
            </w:r>
          </w:p>
          <w:p w14:paraId="596AEF6E" w14:textId="77777777" w:rsidR="00162F60" w:rsidRPr="00162F60" w:rsidRDefault="00162F60" w:rsidP="00162F60">
            <w:pPr>
              <w:pStyle w:val="a4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F60">
              <w:rPr>
                <w:rFonts w:ascii="Times New Roman" w:hAnsi="Times New Roman"/>
                <w:sz w:val="24"/>
                <w:szCs w:val="24"/>
              </w:rPr>
              <w:t>- избрание представителей работников в органы и комиссии Учреждения,</w:t>
            </w:r>
          </w:p>
          <w:p w14:paraId="4714E608" w14:textId="78A27371" w:rsidR="00430C95" w:rsidRPr="00162F60" w:rsidRDefault="00162F60" w:rsidP="001B481E">
            <w:pPr>
              <w:pStyle w:val="a4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F60">
              <w:rPr>
                <w:rFonts w:ascii="Times New Roman" w:hAnsi="Times New Roman"/>
                <w:sz w:val="24"/>
                <w:szCs w:val="24"/>
              </w:rPr>
              <w:t>- определение критериев и показателей эффективности деятельности работников, входящих в положение об оплате труда и стимулирования работников</w:t>
            </w:r>
          </w:p>
        </w:tc>
      </w:tr>
      <w:tr w:rsidR="00430C95" w14:paraId="0C1731EC" w14:textId="77777777" w:rsidTr="00430C95">
        <w:tc>
          <w:tcPr>
            <w:tcW w:w="2093" w:type="dxa"/>
          </w:tcPr>
          <w:p w14:paraId="5D1CD93A" w14:textId="77777777" w:rsidR="00430C95" w:rsidRDefault="00430C95" w:rsidP="003420F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654" w:type="dxa"/>
          </w:tcPr>
          <w:p w14:paraId="36C67F88" w14:textId="77777777" w:rsidR="00162F60" w:rsidRPr="00162F60" w:rsidRDefault="00162F60" w:rsidP="00162F60">
            <w:pPr>
              <w:pStyle w:val="a4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F60">
              <w:rPr>
                <w:rFonts w:ascii="Times New Roman" w:hAnsi="Times New Roman"/>
                <w:sz w:val="24"/>
                <w:szCs w:val="24"/>
              </w:rPr>
              <w:t>Педагогический совет:</w:t>
            </w:r>
          </w:p>
          <w:p w14:paraId="781748BD" w14:textId="77777777" w:rsidR="00162F60" w:rsidRPr="00162F60" w:rsidRDefault="00162F60" w:rsidP="00162F60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60">
              <w:rPr>
                <w:rFonts w:ascii="Times New Roman" w:hAnsi="Times New Roman" w:cs="Times New Roman"/>
                <w:sz w:val="24"/>
                <w:szCs w:val="24"/>
              </w:rPr>
              <w:t>- разрабатывает и рекомендует к принятию образовательные программы и иные локальные нормативные акты Учреждения, содержащие нормы, регулирующие образовательные отношения;</w:t>
            </w:r>
          </w:p>
          <w:p w14:paraId="304E6DAD" w14:textId="77777777" w:rsidR="00162F60" w:rsidRPr="00162F60" w:rsidRDefault="00162F60" w:rsidP="00162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60">
              <w:rPr>
                <w:rFonts w:ascii="Times New Roman" w:hAnsi="Times New Roman" w:cs="Times New Roman"/>
                <w:sz w:val="24"/>
                <w:szCs w:val="24"/>
              </w:rPr>
              <w:t>- производит выбор учебных планов, программ, учебников, форм, методов образовательной деятельности и способов их реализации в соответствии с основными образовательными программами и программами дополнительного образования в порядке, установленном законодательством Российской Федерации об образовании;</w:t>
            </w:r>
          </w:p>
          <w:p w14:paraId="4BD258CB" w14:textId="77777777" w:rsidR="00162F60" w:rsidRPr="00162F60" w:rsidRDefault="00162F60" w:rsidP="00162F60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60">
              <w:rPr>
                <w:rFonts w:ascii="Times New Roman" w:hAnsi="Times New Roman" w:cs="Times New Roman"/>
                <w:sz w:val="24"/>
                <w:szCs w:val="24"/>
              </w:rPr>
              <w:t>- определяет основные направления развития Учреждения, повышения качества и эффективности образовательного процесса;</w:t>
            </w:r>
          </w:p>
          <w:p w14:paraId="5FA54081" w14:textId="77777777" w:rsidR="00162F60" w:rsidRPr="00162F60" w:rsidRDefault="00162F60" w:rsidP="00162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60">
              <w:rPr>
                <w:rFonts w:ascii="Times New Roman" w:hAnsi="Times New Roman" w:cs="Times New Roman"/>
                <w:sz w:val="24"/>
                <w:szCs w:val="24"/>
              </w:rPr>
              <w:t>- рекомендует учащихся для перевода в следующий класс, условном переводе в следующий класс, а также по согласованию с родителями (законными представителями) учащегося о его оставлении на повторное обучение в том же классе, для перевода на обучение по адаптированным образовательным программам при наличии рекомендаций психолого-медико-педагогической комиссии либо на обучение по индивидуальному учебному плану;</w:t>
            </w:r>
          </w:p>
          <w:p w14:paraId="61A8901E" w14:textId="77777777" w:rsidR="00162F60" w:rsidRPr="00162F60" w:rsidRDefault="00162F60" w:rsidP="00162F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60">
              <w:rPr>
                <w:rFonts w:ascii="Times New Roman" w:hAnsi="Times New Roman" w:cs="Times New Roman"/>
                <w:sz w:val="24"/>
                <w:szCs w:val="24"/>
              </w:rPr>
              <w:t>- выносит рекомендации о допуске учащихся 9-х и 11-х классов к государственной итоговой аттестации, награждении учащихся;</w:t>
            </w:r>
          </w:p>
          <w:p w14:paraId="1AADC763" w14:textId="77777777" w:rsidR="00162F60" w:rsidRPr="00162F60" w:rsidRDefault="00162F60" w:rsidP="00162F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60">
              <w:rPr>
                <w:rFonts w:ascii="Times New Roman" w:hAnsi="Times New Roman" w:cs="Times New Roman"/>
                <w:sz w:val="24"/>
                <w:szCs w:val="24"/>
              </w:rPr>
              <w:t>- выносит рекомендации об отчислении учащихся;</w:t>
            </w:r>
          </w:p>
          <w:p w14:paraId="17C6D771" w14:textId="77777777" w:rsidR="00162F60" w:rsidRPr="00162F60" w:rsidRDefault="00162F60" w:rsidP="00162F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60">
              <w:rPr>
                <w:rFonts w:ascii="Times New Roman" w:hAnsi="Times New Roman" w:cs="Times New Roman"/>
                <w:sz w:val="24"/>
                <w:szCs w:val="24"/>
              </w:rPr>
              <w:t>- обсуждает успеваемость и поведение отдельных учащихся, в том числе в присутствии их родителей (законных представителей);</w:t>
            </w:r>
          </w:p>
          <w:p w14:paraId="3C185239" w14:textId="34C9FF16" w:rsidR="00430C95" w:rsidRPr="00FF74C1" w:rsidRDefault="00162F60" w:rsidP="00FF74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60">
              <w:rPr>
                <w:rFonts w:ascii="Times New Roman" w:hAnsi="Times New Roman" w:cs="Times New Roman"/>
                <w:sz w:val="24"/>
                <w:szCs w:val="24"/>
              </w:rPr>
              <w:t>- рекомендует педагогов на представление к награждению отраслевыми и ведомственными наградами и другим профе</w:t>
            </w:r>
            <w:r w:rsidR="00FF74C1">
              <w:rPr>
                <w:rFonts w:ascii="Times New Roman" w:hAnsi="Times New Roman" w:cs="Times New Roman"/>
                <w:sz w:val="24"/>
                <w:szCs w:val="24"/>
              </w:rPr>
              <w:t>ссиональным наградами и званиям</w:t>
            </w:r>
          </w:p>
        </w:tc>
      </w:tr>
    </w:tbl>
    <w:p w14:paraId="70E2DCB5" w14:textId="77777777" w:rsidR="00430C95" w:rsidRDefault="00430C95" w:rsidP="003420F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Учебно-методическую работу осуществляют школьные методические объединения (далее -ШМО): </w:t>
      </w:r>
    </w:p>
    <w:p w14:paraId="4A3A11E0" w14:textId="77777777" w:rsidR="00430C95" w:rsidRDefault="00430C95" w:rsidP="003420F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ШМО общественных наук, руководитель Смольникова Г.В., учитель изоискусства,</w:t>
      </w:r>
    </w:p>
    <w:p w14:paraId="30CC9D9C" w14:textId="73D8979A" w:rsidR="00430C95" w:rsidRDefault="00430C95" w:rsidP="003420F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ШМО естественных наук, руководитель </w:t>
      </w:r>
      <w:r w:rsidR="00FF74C1">
        <w:rPr>
          <w:rFonts w:ascii="Times New Roman" w:hAnsi="Times New Roman"/>
          <w:sz w:val="24"/>
          <w:szCs w:val="24"/>
        </w:rPr>
        <w:t>Кузнецова Е.А</w:t>
      </w:r>
      <w:r>
        <w:rPr>
          <w:rFonts w:ascii="Times New Roman" w:hAnsi="Times New Roman"/>
          <w:sz w:val="24"/>
          <w:szCs w:val="24"/>
        </w:rPr>
        <w:t>., учитель химии</w:t>
      </w:r>
      <w:r w:rsidR="001B481E">
        <w:rPr>
          <w:rFonts w:ascii="Times New Roman" w:hAnsi="Times New Roman"/>
          <w:sz w:val="24"/>
          <w:szCs w:val="24"/>
        </w:rPr>
        <w:t>.</w:t>
      </w:r>
    </w:p>
    <w:p w14:paraId="17E2BB47" w14:textId="77777777" w:rsidR="00162F60" w:rsidRDefault="00162F60" w:rsidP="003420F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учета мнения обучающихся и родителей (законных представителей) несовершеннолетних обучающихся в организации действует Совет старшеклассников и Совет родителей.</w:t>
      </w:r>
    </w:p>
    <w:p w14:paraId="7037472A" w14:textId="47C56611" w:rsidR="00162F60" w:rsidRPr="00430C95" w:rsidRDefault="009C2E0C" w:rsidP="003420F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202</w:t>
      </w:r>
      <w:r w:rsidR="001B481E">
        <w:rPr>
          <w:rFonts w:ascii="Times New Roman" w:hAnsi="Times New Roman"/>
          <w:sz w:val="24"/>
          <w:szCs w:val="24"/>
        </w:rPr>
        <w:t xml:space="preserve">3 </w:t>
      </w:r>
      <w:r w:rsidR="00162F60">
        <w:rPr>
          <w:rFonts w:ascii="Times New Roman" w:hAnsi="Times New Roman"/>
          <w:sz w:val="24"/>
          <w:szCs w:val="24"/>
        </w:rPr>
        <w:t>года система управления организации оценивается как эффективная.</w:t>
      </w:r>
    </w:p>
    <w:p w14:paraId="13B21530" w14:textId="6A67BFDD" w:rsidR="008243F0" w:rsidRPr="00A914BB" w:rsidRDefault="008243F0" w:rsidP="008243F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4BB">
        <w:rPr>
          <w:rFonts w:ascii="Times New Roman" w:hAnsi="Times New Roman"/>
          <w:sz w:val="24"/>
          <w:szCs w:val="24"/>
        </w:rPr>
        <w:lastRenderedPageBreak/>
        <w:t xml:space="preserve">Администрация учреждения (по состоянию на </w:t>
      </w:r>
      <w:r w:rsidR="00430C95">
        <w:rPr>
          <w:rFonts w:ascii="Times New Roman" w:hAnsi="Times New Roman"/>
          <w:sz w:val="24"/>
          <w:szCs w:val="24"/>
        </w:rPr>
        <w:t>31 декабря</w:t>
      </w:r>
      <w:r w:rsidR="009C2E0C">
        <w:rPr>
          <w:rFonts w:ascii="Times New Roman" w:hAnsi="Times New Roman"/>
          <w:sz w:val="24"/>
          <w:szCs w:val="24"/>
        </w:rPr>
        <w:t xml:space="preserve"> 202</w:t>
      </w:r>
      <w:r w:rsidR="001B481E">
        <w:rPr>
          <w:rFonts w:ascii="Times New Roman" w:hAnsi="Times New Roman"/>
          <w:sz w:val="24"/>
          <w:szCs w:val="24"/>
        </w:rPr>
        <w:t>3</w:t>
      </w:r>
      <w:r w:rsidRPr="00A914BB">
        <w:rPr>
          <w:rFonts w:ascii="Times New Roman" w:hAnsi="Times New Roman"/>
          <w:sz w:val="24"/>
          <w:szCs w:val="24"/>
        </w:rPr>
        <w:t xml:space="preserve"> года):</w:t>
      </w:r>
    </w:p>
    <w:tbl>
      <w:tblPr>
        <w:tblStyle w:val="a8"/>
        <w:tblW w:w="9763" w:type="dxa"/>
        <w:tblLook w:val="04A0" w:firstRow="1" w:lastRow="0" w:firstColumn="1" w:lastColumn="0" w:noHBand="0" w:noVBand="1"/>
      </w:tblPr>
      <w:tblGrid>
        <w:gridCol w:w="1785"/>
        <w:gridCol w:w="1457"/>
        <w:gridCol w:w="3954"/>
        <w:gridCol w:w="2567"/>
      </w:tblGrid>
      <w:tr w:rsidR="008243F0" w:rsidRPr="00496B22" w14:paraId="5A64A593" w14:textId="77777777" w:rsidTr="002B65B7">
        <w:tc>
          <w:tcPr>
            <w:tcW w:w="1785" w:type="dxa"/>
          </w:tcPr>
          <w:p w14:paraId="31E3A0E3" w14:textId="77777777" w:rsidR="008243F0" w:rsidRPr="00496B22" w:rsidRDefault="008243F0" w:rsidP="002B65B7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22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57" w:type="dxa"/>
          </w:tcPr>
          <w:p w14:paraId="04A00520" w14:textId="77777777" w:rsidR="008243F0" w:rsidRPr="00496B22" w:rsidRDefault="008243F0" w:rsidP="002B65B7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2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954" w:type="dxa"/>
          </w:tcPr>
          <w:p w14:paraId="09F15C3E" w14:textId="77777777" w:rsidR="008243F0" w:rsidRPr="00496B22" w:rsidRDefault="008243F0" w:rsidP="002B65B7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22">
              <w:rPr>
                <w:rFonts w:ascii="Times New Roman" w:hAnsi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567" w:type="dxa"/>
          </w:tcPr>
          <w:p w14:paraId="0B6C722B" w14:textId="77777777" w:rsidR="008243F0" w:rsidRPr="00496B22" w:rsidRDefault="008243F0" w:rsidP="002B65B7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B22">
              <w:rPr>
                <w:rFonts w:ascii="Times New Roman" w:hAnsi="Times New Roman"/>
                <w:sz w:val="20"/>
                <w:szCs w:val="20"/>
              </w:rPr>
              <w:t>Контактная информация</w:t>
            </w:r>
          </w:p>
        </w:tc>
      </w:tr>
      <w:tr w:rsidR="008243F0" w:rsidRPr="00496B22" w14:paraId="36FCB3AC" w14:textId="77777777" w:rsidTr="002B65B7">
        <w:tc>
          <w:tcPr>
            <w:tcW w:w="1785" w:type="dxa"/>
          </w:tcPr>
          <w:p w14:paraId="6230DCF4" w14:textId="77777777" w:rsidR="008243F0" w:rsidRPr="00496B22" w:rsidRDefault="008243F0" w:rsidP="002B65B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 xml:space="preserve">Камардина </w:t>
            </w:r>
          </w:p>
          <w:p w14:paraId="079973B5" w14:textId="77777777" w:rsidR="008243F0" w:rsidRDefault="008243F0" w:rsidP="002B65B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14:paraId="24F88BEC" w14:textId="77777777" w:rsidR="008243F0" w:rsidRPr="00496B22" w:rsidRDefault="008243F0" w:rsidP="002B65B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457" w:type="dxa"/>
          </w:tcPr>
          <w:p w14:paraId="6E1C93CE" w14:textId="77777777" w:rsidR="008243F0" w:rsidRPr="00496B22" w:rsidRDefault="008243F0" w:rsidP="002B65B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595F3315" w14:textId="77777777" w:rsidR="008243F0" w:rsidRPr="00496B22" w:rsidRDefault="008243F0" w:rsidP="002B65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54" w:type="dxa"/>
          </w:tcPr>
          <w:p w14:paraId="3437802D" w14:textId="77777777" w:rsidR="008243F0" w:rsidRPr="00496B22" w:rsidRDefault="008243F0" w:rsidP="002B65B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>планирование и общее руководство</w:t>
            </w:r>
          </w:p>
        </w:tc>
        <w:tc>
          <w:tcPr>
            <w:tcW w:w="2567" w:type="dxa"/>
          </w:tcPr>
          <w:p w14:paraId="503D0621" w14:textId="77777777" w:rsidR="008243F0" w:rsidRPr="002B65B7" w:rsidRDefault="005A4A4B" w:rsidP="002B65B7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8243F0" w:rsidRPr="008243F0">
                <w:rPr>
                  <w:rStyle w:val="af1"/>
                  <w:rFonts w:ascii="Times New Roman" w:hAnsi="Times New Roman"/>
                  <w:sz w:val="20"/>
                  <w:szCs w:val="20"/>
                  <w:lang w:val="en-US"/>
                </w:rPr>
                <w:t>mou</w:t>
              </w:r>
              <w:r w:rsidR="008243F0" w:rsidRPr="002B65B7">
                <w:rPr>
                  <w:rStyle w:val="af1"/>
                  <w:rFonts w:ascii="Times New Roman" w:hAnsi="Times New Roman"/>
                  <w:sz w:val="20"/>
                  <w:szCs w:val="20"/>
                </w:rPr>
                <w:t>15.</w:t>
              </w:r>
              <w:r w:rsidR="008243F0" w:rsidRPr="008243F0">
                <w:rPr>
                  <w:rStyle w:val="af1"/>
                  <w:rFonts w:ascii="Times New Roman" w:hAnsi="Times New Roman"/>
                  <w:sz w:val="20"/>
                  <w:szCs w:val="20"/>
                  <w:lang w:val="en-US"/>
                </w:rPr>
                <w:t>nmsk</w:t>
              </w:r>
              <w:r w:rsidR="008243F0" w:rsidRPr="002B65B7">
                <w:rPr>
                  <w:rStyle w:val="af1"/>
                  <w:rFonts w:ascii="Times New Roman" w:hAnsi="Times New Roman"/>
                  <w:sz w:val="20"/>
                  <w:szCs w:val="20"/>
                </w:rPr>
                <w:t>@</w:t>
              </w:r>
              <w:r w:rsidR="008243F0" w:rsidRPr="008243F0">
                <w:rPr>
                  <w:rStyle w:val="af1"/>
                  <w:rFonts w:ascii="Times New Roman" w:hAnsi="Times New Roman"/>
                  <w:sz w:val="20"/>
                  <w:szCs w:val="20"/>
                  <w:lang w:val="en-US"/>
                </w:rPr>
                <w:t>tularegion</w:t>
              </w:r>
              <w:r w:rsidR="008243F0" w:rsidRPr="002B65B7">
                <w:rPr>
                  <w:rStyle w:val="af1"/>
                  <w:rFonts w:ascii="Times New Roman" w:hAnsi="Times New Roman"/>
                  <w:sz w:val="20"/>
                  <w:szCs w:val="20"/>
                </w:rPr>
                <w:t>.</w:t>
              </w:r>
              <w:r w:rsidR="008243F0" w:rsidRPr="008243F0">
                <w:rPr>
                  <w:rStyle w:val="af1"/>
                  <w:rFonts w:ascii="Times New Roman" w:hAnsi="Times New Roman"/>
                  <w:sz w:val="20"/>
                  <w:szCs w:val="20"/>
                  <w:lang w:val="en-US"/>
                </w:rPr>
                <w:t>org</w:t>
              </w:r>
            </w:hyperlink>
            <w:r w:rsidR="008243F0" w:rsidRPr="002B65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FA47" w14:textId="77777777" w:rsidR="009F52F3" w:rsidRDefault="009F52F3" w:rsidP="002B65B7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6-31-77 (секретарь), </w:t>
            </w:r>
          </w:p>
          <w:p w14:paraId="1C2E4AEA" w14:textId="77777777" w:rsidR="009F52F3" w:rsidRPr="009F52F3" w:rsidRDefault="009F52F3" w:rsidP="002B65B7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6-30-87</w:t>
            </w:r>
          </w:p>
        </w:tc>
      </w:tr>
      <w:tr w:rsidR="008243F0" w:rsidRPr="00496B22" w14:paraId="2D3878C7" w14:textId="77777777" w:rsidTr="002B65B7">
        <w:tc>
          <w:tcPr>
            <w:tcW w:w="1785" w:type="dxa"/>
          </w:tcPr>
          <w:p w14:paraId="17859DF6" w14:textId="77777777" w:rsidR="008243F0" w:rsidRPr="00496B22" w:rsidRDefault="008243F0" w:rsidP="002B65B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 xml:space="preserve">Гуричева </w:t>
            </w:r>
          </w:p>
          <w:p w14:paraId="7C099CFD" w14:textId="77777777" w:rsidR="008243F0" w:rsidRDefault="008243F0" w:rsidP="002B65B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14:paraId="17D87FB6" w14:textId="77777777" w:rsidR="008243F0" w:rsidRPr="00496B22" w:rsidRDefault="008243F0" w:rsidP="002B65B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457" w:type="dxa"/>
          </w:tcPr>
          <w:p w14:paraId="67A82EE0" w14:textId="77777777" w:rsidR="008243F0" w:rsidRDefault="008243F0" w:rsidP="002B65B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14:paraId="3A1B2556" w14:textId="77777777" w:rsidR="008243F0" w:rsidRPr="00496B22" w:rsidRDefault="008243F0" w:rsidP="002B65B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3954" w:type="dxa"/>
          </w:tcPr>
          <w:p w14:paraId="3E74258A" w14:textId="77777777" w:rsidR="008243F0" w:rsidRPr="00496B22" w:rsidRDefault="008243F0" w:rsidP="002B65B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на ступени основного общего и среднего общего образования</w:t>
            </w:r>
          </w:p>
        </w:tc>
        <w:tc>
          <w:tcPr>
            <w:tcW w:w="2567" w:type="dxa"/>
          </w:tcPr>
          <w:p w14:paraId="08D0FC0C" w14:textId="77777777" w:rsidR="008243F0" w:rsidRDefault="005A4A4B" w:rsidP="002B65B7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2" w:history="1">
              <w:r w:rsidR="008243F0" w:rsidRPr="008243F0">
                <w:rPr>
                  <w:rStyle w:val="af1"/>
                  <w:rFonts w:ascii="Times New Roman" w:hAnsi="Times New Roman"/>
                  <w:sz w:val="20"/>
                  <w:szCs w:val="20"/>
                  <w:lang w:val="en-US"/>
                </w:rPr>
                <w:t>mou15.nmsk@tularegion.org</w:t>
              </w:r>
            </w:hyperlink>
          </w:p>
          <w:p w14:paraId="546214D3" w14:textId="77777777" w:rsidR="009F52F3" w:rsidRDefault="009F52F3" w:rsidP="002B65B7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1C5D2E5" w14:textId="77777777" w:rsidR="009F52F3" w:rsidRPr="009F52F3" w:rsidRDefault="009F52F3" w:rsidP="002B65B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6-34-06</w:t>
            </w:r>
          </w:p>
        </w:tc>
      </w:tr>
      <w:tr w:rsidR="008243F0" w:rsidRPr="00496B22" w14:paraId="6B380058" w14:textId="77777777" w:rsidTr="002B65B7">
        <w:tc>
          <w:tcPr>
            <w:tcW w:w="1785" w:type="dxa"/>
          </w:tcPr>
          <w:p w14:paraId="6A7E3F1C" w14:textId="72F74175" w:rsidR="008243F0" w:rsidRPr="00496B22" w:rsidRDefault="009C2E0C" w:rsidP="008243F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Пронина Ирина Александровна</w:t>
            </w:r>
          </w:p>
        </w:tc>
        <w:tc>
          <w:tcPr>
            <w:tcW w:w="1457" w:type="dxa"/>
          </w:tcPr>
          <w:p w14:paraId="084806B1" w14:textId="77777777" w:rsidR="008243F0" w:rsidRDefault="008243F0" w:rsidP="008243F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14:paraId="4E356EE5" w14:textId="77777777" w:rsidR="008243F0" w:rsidRPr="00496B22" w:rsidRDefault="008243F0" w:rsidP="008243F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3954" w:type="dxa"/>
          </w:tcPr>
          <w:p w14:paraId="72EC22AD" w14:textId="77777777" w:rsidR="008243F0" w:rsidRPr="00496B22" w:rsidRDefault="008243F0" w:rsidP="008243F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>воспитательная работа, детское самоуправление</w:t>
            </w:r>
          </w:p>
        </w:tc>
        <w:tc>
          <w:tcPr>
            <w:tcW w:w="2567" w:type="dxa"/>
          </w:tcPr>
          <w:p w14:paraId="67FB3EBB" w14:textId="77777777" w:rsidR="008243F0" w:rsidRDefault="005A4A4B" w:rsidP="008243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3" w:history="1">
              <w:r w:rsidR="008243F0" w:rsidRPr="00697E29">
                <w:rPr>
                  <w:rStyle w:val="af1"/>
                  <w:rFonts w:ascii="Times New Roman" w:hAnsi="Times New Roman"/>
                  <w:sz w:val="20"/>
                  <w:szCs w:val="20"/>
                  <w:lang w:val="en-US"/>
                </w:rPr>
                <w:t>mou15.nmsk@tularegion.org</w:t>
              </w:r>
            </w:hyperlink>
          </w:p>
          <w:p w14:paraId="2CA27DC0" w14:textId="77777777" w:rsidR="009F52F3" w:rsidRDefault="009F52F3" w:rsidP="008243F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0BF0537" w14:textId="77777777" w:rsidR="009F52F3" w:rsidRPr="009F52F3" w:rsidRDefault="009F52F3" w:rsidP="008243F0">
            <w:r>
              <w:rPr>
                <w:rFonts w:ascii="Times New Roman" w:hAnsi="Times New Roman"/>
                <w:sz w:val="20"/>
                <w:szCs w:val="20"/>
              </w:rPr>
              <w:t>6-34-06</w:t>
            </w:r>
          </w:p>
        </w:tc>
      </w:tr>
      <w:tr w:rsidR="008243F0" w:rsidRPr="00496B22" w14:paraId="21B6ABE9" w14:textId="77777777" w:rsidTr="002B65B7">
        <w:tc>
          <w:tcPr>
            <w:tcW w:w="1785" w:type="dxa"/>
          </w:tcPr>
          <w:p w14:paraId="5E72296D" w14:textId="77777777" w:rsidR="008243F0" w:rsidRPr="00496B22" w:rsidRDefault="008243F0" w:rsidP="008243F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B22">
              <w:rPr>
                <w:rFonts w:ascii="Times New Roman" w:hAnsi="Times New Roman"/>
                <w:sz w:val="24"/>
                <w:szCs w:val="24"/>
              </w:rPr>
              <w:t>Воротилина</w:t>
            </w:r>
            <w:proofErr w:type="spellEnd"/>
            <w:r w:rsidRPr="00496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AC255E" w14:textId="77777777" w:rsidR="008243F0" w:rsidRDefault="008243F0" w:rsidP="008243F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  <w:p w14:paraId="53228121" w14:textId="77777777" w:rsidR="008243F0" w:rsidRPr="00496B22" w:rsidRDefault="008243F0" w:rsidP="008243F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457" w:type="dxa"/>
          </w:tcPr>
          <w:p w14:paraId="6DC0C419" w14:textId="77777777" w:rsidR="008243F0" w:rsidRDefault="008243F0" w:rsidP="008243F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14:paraId="172FEF9E" w14:textId="77777777" w:rsidR="008243F0" w:rsidRPr="00496B22" w:rsidRDefault="008243F0" w:rsidP="008243F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3954" w:type="dxa"/>
          </w:tcPr>
          <w:p w14:paraId="25082FAE" w14:textId="77777777" w:rsidR="008243F0" w:rsidRPr="00496B22" w:rsidRDefault="008243F0" w:rsidP="008243F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2567" w:type="dxa"/>
          </w:tcPr>
          <w:p w14:paraId="4619F14A" w14:textId="77777777" w:rsidR="008243F0" w:rsidRDefault="005A4A4B" w:rsidP="008243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4" w:history="1">
              <w:r w:rsidR="008243F0" w:rsidRPr="00697E29">
                <w:rPr>
                  <w:rStyle w:val="af1"/>
                  <w:rFonts w:ascii="Times New Roman" w:hAnsi="Times New Roman"/>
                  <w:sz w:val="20"/>
                  <w:szCs w:val="20"/>
                  <w:lang w:val="en-US"/>
                </w:rPr>
                <w:t>mou15.nmsk@tularegion.org</w:t>
              </w:r>
            </w:hyperlink>
          </w:p>
          <w:p w14:paraId="6C4A7DDF" w14:textId="77777777" w:rsidR="009F52F3" w:rsidRDefault="009F52F3" w:rsidP="008243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0CBB3A0" w14:textId="77777777" w:rsidR="009F52F3" w:rsidRPr="009F52F3" w:rsidRDefault="009F52F3" w:rsidP="008243F0">
            <w:r>
              <w:rPr>
                <w:rFonts w:ascii="Times New Roman" w:hAnsi="Times New Roman"/>
                <w:sz w:val="20"/>
                <w:szCs w:val="20"/>
              </w:rPr>
              <w:t>6-31-77</w:t>
            </w:r>
          </w:p>
        </w:tc>
      </w:tr>
      <w:tr w:rsidR="008243F0" w:rsidRPr="00496B22" w14:paraId="738D44CB" w14:textId="77777777" w:rsidTr="002B65B7">
        <w:tc>
          <w:tcPr>
            <w:tcW w:w="1785" w:type="dxa"/>
          </w:tcPr>
          <w:p w14:paraId="77EDD89E" w14:textId="77777777" w:rsidR="008243F0" w:rsidRPr="00496B22" w:rsidRDefault="008243F0" w:rsidP="008243F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 xml:space="preserve">Масленникова </w:t>
            </w:r>
          </w:p>
          <w:p w14:paraId="7A9C1BF8" w14:textId="77777777" w:rsidR="008243F0" w:rsidRDefault="008243F0" w:rsidP="008243F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</w:p>
          <w:p w14:paraId="51E9F759" w14:textId="77777777" w:rsidR="008243F0" w:rsidRPr="00496B22" w:rsidRDefault="008243F0" w:rsidP="008243F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1457" w:type="dxa"/>
          </w:tcPr>
          <w:p w14:paraId="17C2EDB9" w14:textId="77777777" w:rsidR="008243F0" w:rsidRDefault="008243F0" w:rsidP="008243F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14:paraId="2C268443" w14:textId="77777777" w:rsidR="008243F0" w:rsidRPr="00496B22" w:rsidRDefault="008243F0" w:rsidP="008243F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3954" w:type="dxa"/>
          </w:tcPr>
          <w:p w14:paraId="5CACBEB4" w14:textId="77777777" w:rsidR="008243F0" w:rsidRPr="00496B22" w:rsidRDefault="008243F0" w:rsidP="008243F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на ступени начального общего образования</w:t>
            </w:r>
          </w:p>
        </w:tc>
        <w:tc>
          <w:tcPr>
            <w:tcW w:w="2567" w:type="dxa"/>
          </w:tcPr>
          <w:p w14:paraId="6A1CDA5A" w14:textId="77777777" w:rsidR="008243F0" w:rsidRDefault="005A4A4B" w:rsidP="008243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5" w:history="1">
              <w:r w:rsidR="008243F0" w:rsidRPr="00697E29">
                <w:rPr>
                  <w:rStyle w:val="af1"/>
                  <w:rFonts w:ascii="Times New Roman" w:hAnsi="Times New Roman"/>
                  <w:sz w:val="20"/>
                  <w:szCs w:val="20"/>
                  <w:lang w:val="en-US"/>
                </w:rPr>
                <w:t>mou15.nmsk@tularegion.org</w:t>
              </w:r>
            </w:hyperlink>
          </w:p>
          <w:p w14:paraId="6FF19C2A" w14:textId="77777777" w:rsidR="009F52F3" w:rsidRDefault="009F52F3" w:rsidP="008243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300DF8F" w14:textId="77777777" w:rsidR="009F52F3" w:rsidRPr="009F52F3" w:rsidRDefault="009F52F3" w:rsidP="008243F0">
            <w:r>
              <w:rPr>
                <w:rFonts w:ascii="Times New Roman" w:hAnsi="Times New Roman"/>
                <w:sz w:val="20"/>
                <w:szCs w:val="20"/>
              </w:rPr>
              <w:t>6-34-06</w:t>
            </w:r>
          </w:p>
        </w:tc>
      </w:tr>
      <w:tr w:rsidR="008243F0" w:rsidRPr="00496B22" w14:paraId="1E32B0CB" w14:textId="77777777" w:rsidTr="002B65B7">
        <w:tc>
          <w:tcPr>
            <w:tcW w:w="1785" w:type="dxa"/>
          </w:tcPr>
          <w:p w14:paraId="0D950367" w14:textId="77777777" w:rsidR="008243F0" w:rsidRDefault="008243F0" w:rsidP="002B65B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 xml:space="preserve">Полякова </w:t>
            </w:r>
          </w:p>
          <w:p w14:paraId="28B05060" w14:textId="77777777" w:rsidR="008243F0" w:rsidRDefault="008243F0" w:rsidP="002B65B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</w:p>
          <w:p w14:paraId="0F083112" w14:textId="77777777" w:rsidR="008243F0" w:rsidRPr="00496B22" w:rsidRDefault="008243F0" w:rsidP="002B65B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>Валериевна</w:t>
            </w:r>
          </w:p>
        </w:tc>
        <w:tc>
          <w:tcPr>
            <w:tcW w:w="1457" w:type="dxa"/>
          </w:tcPr>
          <w:p w14:paraId="484F29E0" w14:textId="77777777" w:rsidR="008243F0" w:rsidRDefault="008243F0" w:rsidP="002B65B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14:paraId="200641E8" w14:textId="77777777" w:rsidR="008243F0" w:rsidRPr="00496B22" w:rsidRDefault="008243F0" w:rsidP="002B65B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3954" w:type="dxa"/>
          </w:tcPr>
          <w:p w14:paraId="2B1B185B" w14:textId="77777777" w:rsidR="008243F0" w:rsidRPr="00496B22" w:rsidRDefault="008243F0" w:rsidP="002B65B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B22">
              <w:rPr>
                <w:rFonts w:ascii="Times New Roman" w:hAnsi="Times New Roman"/>
                <w:sz w:val="24"/>
                <w:szCs w:val="24"/>
              </w:rPr>
              <w:t>обеспечение безопасности образовательного процесса</w:t>
            </w:r>
          </w:p>
        </w:tc>
        <w:tc>
          <w:tcPr>
            <w:tcW w:w="2567" w:type="dxa"/>
          </w:tcPr>
          <w:p w14:paraId="498221F1" w14:textId="77777777" w:rsidR="008243F0" w:rsidRDefault="005A4A4B" w:rsidP="002B65B7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6" w:history="1">
              <w:r w:rsidR="008243F0" w:rsidRPr="008243F0">
                <w:rPr>
                  <w:rStyle w:val="af1"/>
                  <w:rFonts w:ascii="Times New Roman" w:hAnsi="Times New Roman"/>
                  <w:sz w:val="20"/>
                  <w:szCs w:val="20"/>
                  <w:lang w:val="en-US"/>
                </w:rPr>
                <w:t>mou15.nmsk@tularegion.org</w:t>
              </w:r>
            </w:hyperlink>
          </w:p>
          <w:p w14:paraId="205CEDF3" w14:textId="77777777" w:rsidR="009F52F3" w:rsidRDefault="009F52F3" w:rsidP="002B65B7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8213D20" w14:textId="77777777" w:rsidR="009F52F3" w:rsidRPr="009F52F3" w:rsidRDefault="009F52F3" w:rsidP="002B65B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6-34-06</w:t>
            </w:r>
          </w:p>
        </w:tc>
      </w:tr>
    </w:tbl>
    <w:p w14:paraId="047935DD" w14:textId="31FC800E" w:rsidR="005A25EB" w:rsidRDefault="007C22E4" w:rsidP="00FC3D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2E4">
        <w:rPr>
          <w:rFonts w:ascii="Times New Roman" w:hAnsi="Times New Roman"/>
          <w:sz w:val="24"/>
          <w:szCs w:val="24"/>
        </w:rPr>
        <w:t>В организации успешно функционируют</w:t>
      </w:r>
      <w:r w:rsidR="008243F0" w:rsidRPr="00A914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8243F0" w:rsidRPr="00A914BB">
        <w:rPr>
          <w:rFonts w:ascii="Times New Roman" w:hAnsi="Times New Roman"/>
          <w:sz w:val="24"/>
          <w:szCs w:val="24"/>
        </w:rPr>
        <w:t xml:space="preserve">етское </w:t>
      </w:r>
      <w:r>
        <w:rPr>
          <w:rFonts w:ascii="Times New Roman" w:hAnsi="Times New Roman"/>
          <w:sz w:val="24"/>
          <w:szCs w:val="24"/>
        </w:rPr>
        <w:t xml:space="preserve">общественное </w:t>
      </w:r>
      <w:r w:rsidR="008243F0" w:rsidRPr="00A914BB">
        <w:rPr>
          <w:rFonts w:ascii="Times New Roman" w:hAnsi="Times New Roman"/>
          <w:sz w:val="24"/>
          <w:szCs w:val="24"/>
        </w:rPr>
        <w:t xml:space="preserve">объединение «Луч», Профсоюзная организация работников школы. </w:t>
      </w:r>
    </w:p>
    <w:p w14:paraId="44812BA1" w14:textId="77777777" w:rsidR="009F52F3" w:rsidRDefault="009F52F3" w:rsidP="00824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8A7DF0" w14:textId="77777777" w:rsidR="002B44FA" w:rsidRDefault="004754B6" w:rsidP="00C83F57">
      <w:pPr>
        <w:pStyle w:val="a4"/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деятельность</w:t>
      </w:r>
      <w:r w:rsidR="002B44FA">
        <w:rPr>
          <w:rFonts w:ascii="Times New Roman" w:hAnsi="Times New Roman"/>
          <w:b/>
          <w:sz w:val="24"/>
          <w:szCs w:val="24"/>
        </w:rPr>
        <w:t xml:space="preserve">, </w:t>
      </w:r>
    </w:p>
    <w:p w14:paraId="2A7398BB" w14:textId="410E274B" w:rsidR="008243F0" w:rsidRPr="004754B6" w:rsidRDefault="002B44FA" w:rsidP="002B44F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том числе организация учебного процесса</w:t>
      </w:r>
    </w:p>
    <w:p w14:paraId="2FB6FE39" w14:textId="77777777" w:rsidR="00C46B67" w:rsidRPr="00A914BB" w:rsidRDefault="00C46B67" w:rsidP="003420F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A43A4B4" w14:textId="77777777" w:rsidR="009F52F3" w:rsidRPr="001F25CC" w:rsidRDefault="009F52F3" w:rsidP="009F52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5CC">
        <w:rPr>
          <w:rFonts w:ascii="Times New Roman" w:hAnsi="Times New Roman"/>
          <w:i/>
          <w:sz w:val="24"/>
          <w:szCs w:val="24"/>
        </w:rPr>
        <w:t xml:space="preserve">Образовательную деятельность </w:t>
      </w:r>
      <w:r w:rsidR="007C22E4" w:rsidRPr="001F25CC">
        <w:rPr>
          <w:rFonts w:ascii="Times New Roman" w:hAnsi="Times New Roman"/>
          <w:sz w:val="24"/>
          <w:szCs w:val="24"/>
        </w:rPr>
        <w:t>учреждение осуществляет</w:t>
      </w:r>
      <w:r w:rsidRPr="001F25CC">
        <w:rPr>
          <w:rFonts w:ascii="Times New Roman" w:hAnsi="Times New Roman"/>
          <w:sz w:val="24"/>
          <w:szCs w:val="24"/>
        </w:rPr>
        <w:t>:</w:t>
      </w:r>
    </w:p>
    <w:p w14:paraId="3012589F" w14:textId="096758F2" w:rsidR="009F52F3" w:rsidRDefault="009F52F3" w:rsidP="009F52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5CC">
        <w:rPr>
          <w:rFonts w:ascii="Times New Roman" w:hAnsi="Times New Roman"/>
          <w:sz w:val="24"/>
          <w:szCs w:val="24"/>
        </w:rPr>
        <w:t xml:space="preserve">- в 11-х классах в соответствии с Образовательной программой среднего общего образования, </w:t>
      </w:r>
      <w:r w:rsidR="00A9524B">
        <w:rPr>
          <w:rFonts w:ascii="Times New Roman" w:hAnsi="Times New Roman"/>
          <w:sz w:val="24"/>
          <w:szCs w:val="24"/>
        </w:rPr>
        <w:t>рекомендованной Педагогическим советом</w:t>
      </w:r>
      <w:r w:rsidRPr="001F25CC">
        <w:rPr>
          <w:rFonts w:ascii="Times New Roman" w:hAnsi="Times New Roman"/>
          <w:sz w:val="24"/>
          <w:szCs w:val="24"/>
        </w:rPr>
        <w:t xml:space="preserve"> </w:t>
      </w:r>
      <w:r w:rsidR="00A9524B">
        <w:rPr>
          <w:rFonts w:ascii="Times New Roman" w:hAnsi="Times New Roman"/>
          <w:sz w:val="24"/>
          <w:szCs w:val="24"/>
        </w:rPr>
        <w:t>(</w:t>
      </w:r>
      <w:r w:rsidRPr="001F25CC">
        <w:rPr>
          <w:rFonts w:ascii="Times New Roman" w:hAnsi="Times New Roman"/>
          <w:sz w:val="24"/>
          <w:szCs w:val="24"/>
        </w:rPr>
        <w:t xml:space="preserve">протокол </w:t>
      </w:r>
      <w:r w:rsidR="001F25CC" w:rsidRPr="001F25CC">
        <w:rPr>
          <w:rFonts w:ascii="Times New Roman" w:hAnsi="Times New Roman"/>
          <w:sz w:val="24"/>
          <w:szCs w:val="24"/>
        </w:rPr>
        <w:t xml:space="preserve">№ 7 от </w:t>
      </w:r>
      <w:r w:rsidR="00A9524B">
        <w:rPr>
          <w:rFonts w:ascii="Times New Roman" w:hAnsi="Times New Roman"/>
          <w:sz w:val="24"/>
          <w:szCs w:val="24"/>
        </w:rPr>
        <w:t>30.08.2021</w:t>
      </w:r>
      <w:r w:rsidRPr="001F25CC">
        <w:rPr>
          <w:rFonts w:ascii="Times New Roman" w:hAnsi="Times New Roman"/>
          <w:sz w:val="24"/>
          <w:szCs w:val="24"/>
        </w:rPr>
        <w:t xml:space="preserve">, утвержденной приказом от </w:t>
      </w:r>
      <w:r w:rsidR="00A9524B">
        <w:rPr>
          <w:rFonts w:ascii="Times New Roman" w:hAnsi="Times New Roman"/>
          <w:sz w:val="24"/>
          <w:szCs w:val="24"/>
        </w:rPr>
        <w:t>30.08.2021 № 170)</w:t>
      </w:r>
      <w:r w:rsidRPr="001F25CC">
        <w:rPr>
          <w:rFonts w:ascii="Times New Roman" w:hAnsi="Times New Roman"/>
          <w:sz w:val="24"/>
          <w:szCs w:val="24"/>
        </w:rPr>
        <w:t>,</w:t>
      </w:r>
    </w:p>
    <w:p w14:paraId="5CCBF768" w14:textId="1AEA6AF9" w:rsidR="00892763" w:rsidRPr="001F25CC" w:rsidRDefault="00892763" w:rsidP="009F52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F25CC">
        <w:rPr>
          <w:rFonts w:ascii="Times New Roman" w:hAnsi="Times New Roman"/>
          <w:sz w:val="24"/>
          <w:szCs w:val="24"/>
        </w:rPr>
        <w:t>в 1</w:t>
      </w:r>
      <w:r w:rsidR="00787160">
        <w:rPr>
          <w:rFonts w:ascii="Times New Roman" w:hAnsi="Times New Roman"/>
          <w:sz w:val="24"/>
          <w:szCs w:val="24"/>
        </w:rPr>
        <w:t>0</w:t>
      </w:r>
      <w:r w:rsidRPr="001F25CC">
        <w:rPr>
          <w:rFonts w:ascii="Times New Roman" w:hAnsi="Times New Roman"/>
          <w:sz w:val="24"/>
          <w:szCs w:val="24"/>
        </w:rPr>
        <w:t>-х классах</w:t>
      </w:r>
      <w:r w:rsidR="00787160" w:rsidRPr="001F25CC">
        <w:rPr>
          <w:rFonts w:ascii="Times New Roman" w:hAnsi="Times New Roman"/>
          <w:sz w:val="24"/>
          <w:szCs w:val="24"/>
        </w:rPr>
        <w:t xml:space="preserve"> в соответствии с Образовательной программой основного общего образования, </w:t>
      </w:r>
      <w:r w:rsidR="00787160">
        <w:rPr>
          <w:rFonts w:ascii="Times New Roman" w:hAnsi="Times New Roman"/>
          <w:sz w:val="24"/>
          <w:szCs w:val="24"/>
        </w:rPr>
        <w:t>рекомендованной Педагогическим советом</w:t>
      </w:r>
      <w:r w:rsidR="00787160" w:rsidRPr="001F25CC">
        <w:rPr>
          <w:rFonts w:ascii="Times New Roman" w:hAnsi="Times New Roman"/>
          <w:sz w:val="24"/>
          <w:szCs w:val="24"/>
        </w:rPr>
        <w:t xml:space="preserve"> </w:t>
      </w:r>
      <w:r w:rsidR="00787160">
        <w:rPr>
          <w:rFonts w:ascii="Times New Roman" w:hAnsi="Times New Roman"/>
          <w:sz w:val="24"/>
          <w:szCs w:val="24"/>
        </w:rPr>
        <w:t>(</w:t>
      </w:r>
      <w:r w:rsidR="00787160" w:rsidRPr="001F25CC">
        <w:rPr>
          <w:rFonts w:ascii="Times New Roman" w:hAnsi="Times New Roman"/>
          <w:sz w:val="24"/>
          <w:szCs w:val="24"/>
        </w:rPr>
        <w:t xml:space="preserve">протокол № 7 от </w:t>
      </w:r>
      <w:r w:rsidR="00787160">
        <w:rPr>
          <w:rFonts w:ascii="Times New Roman" w:hAnsi="Times New Roman"/>
          <w:sz w:val="24"/>
          <w:szCs w:val="24"/>
        </w:rPr>
        <w:t>22.05.2023</w:t>
      </w:r>
      <w:r w:rsidR="00787160" w:rsidRPr="001F25CC">
        <w:rPr>
          <w:rFonts w:ascii="Times New Roman" w:hAnsi="Times New Roman"/>
          <w:sz w:val="24"/>
          <w:szCs w:val="24"/>
        </w:rPr>
        <w:t xml:space="preserve">, утвержденной приказом от </w:t>
      </w:r>
      <w:r w:rsidR="00787160">
        <w:rPr>
          <w:rFonts w:ascii="Times New Roman" w:hAnsi="Times New Roman"/>
          <w:sz w:val="24"/>
          <w:szCs w:val="24"/>
        </w:rPr>
        <w:t>18.07.2023 № 171),</w:t>
      </w:r>
    </w:p>
    <w:p w14:paraId="4ADE8D53" w14:textId="5D4A7E49" w:rsidR="009F52F3" w:rsidRPr="001F25CC" w:rsidRDefault="00B02FAE" w:rsidP="009F52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5CC">
        <w:rPr>
          <w:rFonts w:ascii="Times New Roman" w:hAnsi="Times New Roman"/>
          <w:sz w:val="24"/>
          <w:szCs w:val="24"/>
        </w:rPr>
        <w:t xml:space="preserve">- в </w:t>
      </w:r>
      <w:r w:rsidR="004E47C1" w:rsidRPr="001F25CC">
        <w:rPr>
          <w:rFonts w:ascii="Times New Roman" w:hAnsi="Times New Roman"/>
          <w:sz w:val="24"/>
          <w:szCs w:val="24"/>
        </w:rPr>
        <w:t>5-</w:t>
      </w:r>
      <w:r w:rsidR="009F52F3" w:rsidRPr="001F25CC">
        <w:rPr>
          <w:rFonts w:ascii="Times New Roman" w:hAnsi="Times New Roman"/>
          <w:sz w:val="24"/>
          <w:szCs w:val="24"/>
        </w:rPr>
        <w:t xml:space="preserve">9-х классах в соответствии с Образовательной программой основного общего образования, </w:t>
      </w:r>
      <w:r w:rsidR="00A9524B">
        <w:rPr>
          <w:rFonts w:ascii="Times New Roman" w:hAnsi="Times New Roman"/>
          <w:sz w:val="24"/>
          <w:szCs w:val="24"/>
        </w:rPr>
        <w:t>рекомендованной Педагогическим советом</w:t>
      </w:r>
      <w:r w:rsidR="00A9524B" w:rsidRPr="001F25CC">
        <w:rPr>
          <w:rFonts w:ascii="Times New Roman" w:hAnsi="Times New Roman"/>
          <w:sz w:val="24"/>
          <w:szCs w:val="24"/>
        </w:rPr>
        <w:t xml:space="preserve"> </w:t>
      </w:r>
      <w:r w:rsidR="00A9524B">
        <w:rPr>
          <w:rFonts w:ascii="Times New Roman" w:hAnsi="Times New Roman"/>
          <w:sz w:val="24"/>
          <w:szCs w:val="24"/>
        </w:rPr>
        <w:t>(</w:t>
      </w:r>
      <w:r w:rsidR="00A9524B" w:rsidRPr="001F25CC">
        <w:rPr>
          <w:rFonts w:ascii="Times New Roman" w:hAnsi="Times New Roman"/>
          <w:sz w:val="24"/>
          <w:szCs w:val="24"/>
        </w:rPr>
        <w:t xml:space="preserve">протокол № 7 от </w:t>
      </w:r>
      <w:r w:rsidR="00787160">
        <w:rPr>
          <w:rFonts w:ascii="Times New Roman" w:hAnsi="Times New Roman"/>
          <w:sz w:val="24"/>
          <w:szCs w:val="24"/>
        </w:rPr>
        <w:t>22.05.2023</w:t>
      </w:r>
      <w:r w:rsidR="00A9524B" w:rsidRPr="001F25CC">
        <w:rPr>
          <w:rFonts w:ascii="Times New Roman" w:hAnsi="Times New Roman"/>
          <w:sz w:val="24"/>
          <w:szCs w:val="24"/>
        </w:rPr>
        <w:t xml:space="preserve">, утвержденной приказом от </w:t>
      </w:r>
      <w:r w:rsidR="00787160">
        <w:rPr>
          <w:rFonts w:ascii="Times New Roman" w:hAnsi="Times New Roman"/>
          <w:sz w:val="24"/>
          <w:szCs w:val="24"/>
        </w:rPr>
        <w:t>18.07.2023 № 171</w:t>
      </w:r>
      <w:r w:rsidR="00A9524B">
        <w:rPr>
          <w:rFonts w:ascii="Times New Roman" w:hAnsi="Times New Roman"/>
          <w:sz w:val="24"/>
          <w:szCs w:val="24"/>
        </w:rPr>
        <w:t>),</w:t>
      </w:r>
      <w:r w:rsidR="009F52F3" w:rsidRPr="001F25CC">
        <w:rPr>
          <w:rFonts w:ascii="Times New Roman" w:hAnsi="Times New Roman"/>
          <w:sz w:val="24"/>
          <w:szCs w:val="24"/>
        </w:rPr>
        <w:t xml:space="preserve"> </w:t>
      </w:r>
    </w:p>
    <w:p w14:paraId="2EDD6400" w14:textId="2CFE1918" w:rsidR="00787160" w:rsidRDefault="009F52F3" w:rsidP="009F52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5CC">
        <w:rPr>
          <w:rFonts w:ascii="Times New Roman" w:hAnsi="Times New Roman"/>
          <w:sz w:val="24"/>
          <w:szCs w:val="24"/>
        </w:rPr>
        <w:t xml:space="preserve">- в 1-4-х </w:t>
      </w:r>
      <w:r w:rsidR="00787160" w:rsidRPr="001F25CC">
        <w:rPr>
          <w:rFonts w:ascii="Times New Roman" w:hAnsi="Times New Roman"/>
          <w:sz w:val="24"/>
          <w:szCs w:val="24"/>
        </w:rPr>
        <w:t xml:space="preserve">классах в соответствии с Образовательной программой основного общего образования, </w:t>
      </w:r>
      <w:r w:rsidR="00787160">
        <w:rPr>
          <w:rFonts w:ascii="Times New Roman" w:hAnsi="Times New Roman"/>
          <w:sz w:val="24"/>
          <w:szCs w:val="24"/>
        </w:rPr>
        <w:t>рекомендованной Педагогическим советом</w:t>
      </w:r>
      <w:r w:rsidR="00787160" w:rsidRPr="001F25CC">
        <w:rPr>
          <w:rFonts w:ascii="Times New Roman" w:hAnsi="Times New Roman"/>
          <w:sz w:val="24"/>
          <w:szCs w:val="24"/>
        </w:rPr>
        <w:t xml:space="preserve"> </w:t>
      </w:r>
      <w:r w:rsidR="00787160">
        <w:rPr>
          <w:rFonts w:ascii="Times New Roman" w:hAnsi="Times New Roman"/>
          <w:sz w:val="24"/>
          <w:szCs w:val="24"/>
        </w:rPr>
        <w:t>(</w:t>
      </w:r>
      <w:r w:rsidR="00787160" w:rsidRPr="001F25CC">
        <w:rPr>
          <w:rFonts w:ascii="Times New Roman" w:hAnsi="Times New Roman"/>
          <w:sz w:val="24"/>
          <w:szCs w:val="24"/>
        </w:rPr>
        <w:t xml:space="preserve">протокол № 7 от </w:t>
      </w:r>
      <w:r w:rsidR="00787160">
        <w:rPr>
          <w:rFonts w:ascii="Times New Roman" w:hAnsi="Times New Roman"/>
          <w:sz w:val="24"/>
          <w:szCs w:val="24"/>
        </w:rPr>
        <w:t>22.05.2023</w:t>
      </w:r>
      <w:r w:rsidR="00787160" w:rsidRPr="001F25CC">
        <w:rPr>
          <w:rFonts w:ascii="Times New Roman" w:hAnsi="Times New Roman"/>
          <w:sz w:val="24"/>
          <w:szCs w:val="24"/>
        </w:rPr>
        <w:t xml:space="preserve">, утвержденной приказом от </w:t>
      </w:r>
      <w:r w:rsidR="00787160">
        <w:rPr>
          <w:rFonts w:ascii="Times New Roman" w:hAnsi="Times New Roman"/>
          <w:sz w:val="24"/>
          <w:szCs w:val="24"/>
        </w:rPr>
        <w:t>18.07.2023 № 171).</w:t>
      </w:r>
      <w:r w:rsidR="00787160" w:rsidRPr="001F25CC">
        <w:rPr>
          <w:rFonts w:ascii="Times New Roman" w:hAnsi="Times New Roman"/>
          <w:sz w:val="24"/>
          <w:szCs w:val="24"/>
        </w:rPr>
        <w:t xml:space="preserve"> </w:t>
      </w:r>
    </w:p>
    <w:p w14:paraId="7DAF4036" w14:textId="5517595F" w:rsidR="009F52F3" w:rsidRPr="00A914BB" w:rsidRDefault="004E47C1" w:rsidP="009F52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4BB">
        <w:rPr>
          <w:rFonts w:ascii="Times New Roman" w:hAnsi="Times New Roman"/>
          <w:sz w:val="24"/>
          <w:szCs w:val="24"/>
        </w:rPr>
        <w:t>В соответствии с учебным планом</w:t>
      </w:r>
      <w:r w:rsidR="009F52F3" w:rsidRPr="00A914BB">
        <w:rPr>
          <w:rFonts w:ascii="Times New Roman" w:hAnsi="Times New Roman"/>
          <w:sz w:val="24"/>
          <w:szCs w:val="24"/>
        </w:rPr>
        <w:t xml:space="preserve"> осуществляется изучение иностранного языка – английского</w:t>
      </w:r>
      <w:r w:rsidR="00F6431C" w:rsidRPr="00A914BB">
        <w:rPr>
          <w:rFonts w:ascii="Times New Roman" w:hAnsi="Times New Roman"/>
          <w:sz w:val="24"/>
          <w:szCs w:val="24"/>
        </w:rPr>
        <w:t xml:space="preserve"> – со 2го класса</w:t>
      </w:r>
      <w:r w:rsidR="009C2E0C">
        <w:rPr>
          <w:rFonts w:ascii="Times New Roman" w:hAnsi="Times New Roman"/>
          <w:sz w:val="24"/>
          <w:szCs w:val="24"/>
        </w:rPr>
        <w:t>.</w:t>
      </w:r>
      <w:r w:rsidR="00F6431C" w:rsidRPr="00A914BB">
        <w:rPr>
          <w:rFonts w:ascii="Times New Roman" w:hAnsi="Times New Roman"/>
          <w:sz w:val="24"/>
          <w:szCs w:val="24"/>
        </w:rPr>
        <w:t xml:space="preserve"> </w:t>
      </w:r>
      <w:r w:rsidR="009C2E0C">
        <w:rPr>
          <w:rFonts w:ascii="Times New Roman" w:hAnsi="Times New Roman"/>
          <w:sz w:val="24"/>
          <w:szCs w:val="24"/>
        </w:rPr>
        <w:t xml:space="preserve">Изучение </w:t>
      </w:r>
      <w:r w:rsidR="00F6431C" w:rsidRPr="00A914BB">
        <w:rPr>
          <w:rFonts w:ascii="Times New Roman" w:hAnsi="Times New Roman"/>
          <w:sz w:val="24"/>
          <w:szCs w:val="24"/>
        </w:rPr>
        <w:t>второго ин</w:t>
      </w:r>
      <w:r w:rsidRPr="00A914BB">
        <w:rPr>
          <w:rFonts w:ascii="Times New Roman" w:hAnsi="Times New Roman"/>
          <w:sz w:val="24"/>
          <w:szCs w:val="24"/>
        </w:rPr>
        <w:t xml:space="preserve">остранного языка </w:t>
      </w:r>
      <w:r w:rsidR="009C2E0C">
        <w:rPr>
          <w:rFonts w:ascii="Times New Roman" w:hAnsi="Times New Roman"/>
          <w:sz w:val="24"/>
          <w:szCs w:val="24"/>
        </w:rPr>
        <w:t>не</w:t>
      </w:r>
      <w:r w:rsidR="00787160">
        <w:rPr>
          <w:rFonts w:ascii="Times New Roman" w:hAnsi="Times New Roman"/>
          <w:sz w:val="24"/>
          <w:szCs w:val="24"/>
        </w:rPr>
        <w:t xml:space="preserve"> осуществляется</w:t>
      </w:r>
      <w:r w:rsidR="009C2E0C">
        <w:rPr>
          <w:rFonts w:ascii="Times New Roman" w:hAnsi="Times New Roman"/>
          <w:sz w:val="24"/>
          <w:szCs w:val="24"/>
        </w:rPr>
        <w:t xml:space="preserve"> ввиду отсутствия заявлений родителей</w:t>
      </w:r>
      <w:r w:rsidR="00F6431C" w:rsidRPr="00A914BB">
        <w:rPr>
          <w:rFonts w:ascii="Times New Roman" w:hAnsi="Times New Roman"/>
          <w:sz w:val="24"/>
          <w:szCs w:val="24"/>
        </w:rPr>
        <w:t>.</w:t>
      </w:r>
    </w:p>
    <w:p w14:paraId="473F45E9" w14:textId="77777777" w:rsidR="009F52F3" w:rsidRPr="00A914BB" w:rsidRDefault="009F52F3" w:rsidP="009F52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4BB">
        <w:rPr>
          <w:rFonts w:ascii="Times New Roman" w:hAnsi="Times New Roman"/>
          <w:sz w:val="24"/>
          <w:szCs w:val="24"/>
        </w:rPr>
        <w:t>Учреждение осуществляет образовательную деятельность на государственном языке Российской Федерации</w:t>
      </w:r>
      <w:r w:rsidR="00616C68" w:rsidRPr="00A914BB">
        <w:rPr>
          <w:rFonts w:ascii="Times New Roman" w:hAnsi="Times New Roman"/>
          <w:sz w:val="24"/>
          <w:szCs w:val="24"/>
        </w:rPr>
        <w:t xml:space="preserve"> - русском</w:t>
      </w:r>
      <w:r w:rsidRPr="00A914BB">
        <w:rPr>
          <w:rFonts w:ascii="Times New Roman" w:hAnsi="Times New Roman"/>
          <w:sz w:val="24"/>
          <w:szCs w:val="24"/>
        </w:rPr>
        <w:t>.</w:t>
      </w:r>
    </w:p>
    <w:p w14:paraId="6169E3DE" w14:textId="77777777" w:rsidR="002B65B7" w:rsidRPr="00A914BB" w:rsidRDefault="002B65B7" w:rsidP="002B65B7">
      <w:pPr>
        <w:pStyle w:val="a4"/>
        <w:spacing w:after="0" w:line="240" w:lineRule="auto"/>
        <w:ind w:left="0" w:firstLine="540"/>
        <w:jc w:val="both"/>
        <w:rPr>
          <w:sz w:val="24"/>
          <w:szCs w:val="24"/>
        </w:rPr>
      </w:pPr>
      <w:r w:rsidRPr="00A914BB">
        <w:rPr>
          <w:rFonts w:ascii="Times New Roman" w:hAnsi="Times New Roman"/>
          <w:sz w:val="24"/>
          <w:szCs w:val="24"/>
        </w:rPr>
        <w:t>Задачами начального общего образования я</w:t>
      </w:r>
      <w:r w:rsidR="00ED5E8C" w:rsidRPr="00A914BB">
        <w:rPr>
          <w:rFonts w:ascii="Times New Roman" w:hAnsi="Times New Roman"/>
          <w:sz w:val="24"/>
          <w:szCs w:val="24"/>
        </w:rPr>
        <w:t xml:space="preserve">вляются воспитание и развитие </w:t>
      </w:r>
      <w:r w:rsidRPr="00A914BB">
        <w:rPr>
          <w:rFonts w:ascii="Times New Roman" w:hAnsi="Times New Roman"/>
          <w:sz w:val="24"/>
          <w:szCs w:val="24"/>
        </w:rPr>
        <w:t>учащихся,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Начальное общее образование является базой для получения основного общего образования.</w:t>
      </w:r>
    </w:p>
    <w:p w14:paraId="3657AEE4" w14:textId="77777777" w:rsidR="002B65B7" w:rsidRPr="00A914BB" w:rsidRDefault="002B65B7" w:rsidP="002B65B7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14BB">
        <w:rPr>
          <w:rFonts w:ascii="Times New Roman" w:hAnsi="Times New Roman"/>
          <w:sz w:val="24"/>
          <w:szCs w:val="24"/>
        </w:rPr>
        <w:t>Задачами основного общего образования является создание условий для воспитания, станов</w:t>
      </w:r>
      <w:r w:rsidR="00ED5E8C" w:rsidRPr="00A914BB">
        <w:rPr>
          <w:rFonts w:ascii="Times New Roman" w:hAnsi="Times New Roman"/>
          <w:sz w:val="24"/>
          <w:szCs w:val="24"/>
        </w:rPr>
        <w:t xml:space="preserve">ления и формирования личности </w:t>
      </w:r>
      <w:r w:rsidRPr="00A914BB">
        <w:rPr>
          <w:rFonts w:ascii="Times New Roman" w:hAnsi="Times New Roman"/>
          <w:sz w:val="24"/>
          <w:szCs w:val="24"/>
        </w:rPr>
        <w:t>учащегося, для развития его склонностей, интересов и способности к социальному самоопределению. Основное общее образование является ба</w:t>
      </w:r>
      <w:r w:rsidRPr="00A914BB">
        <w:rPr>
          <w:rFonts w:ascii="Times New Roman" w:hAnsi="Times New Roman"/>
          <w:sz w:val="24"/>
          <w:szCs w:val="24"/>
        </w:rPr>
        <w:lastRenderedPageBreak/>
        <w:t>зой для получения среднего общего образования, начального и среднего профессионального образования.</w:t>
      </w:r>
    </w:p>
    <w:p w14:paraId="03B13579" w14:textId="71E811F2" w:rsidR="009565DA" w:rsidRPr="009565DA" w:rsidRDefault="002B65B7" w:rsidP="009565DA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914BB">
        <w:rPr>
          <w:rFonts w:ascii="Times New Roman" w:hAnsi="Times New Roman"/>
          <w:sz w:val="24"/>
          <w:szCs w:val="24"/>
        </w:rPr>
        <w:t xml:space="preserve">Среднее общее образование является обязательным. Задачами среднего общего образования являются развитие интереса к познанию и творческих способностей </w:t>
      </w:r>
      <w:r w:rsidR="00ED5E8C" w:rsidRPr="00A914BB">
        <w:rPr>
          <w:rFonts w:ascii="Times New Roman" w:hAnsi="Times New Roman"/>
          <w:sz w:val="24"/>
          <w:szCs w:val="24"/>
        </w:rPr>
        <w:t>учащ</w:t>
      </w:r>
      <w:r w:rsidRPr="00A914BB">
        <w:rPr>
          <w:rFonts w:ascii="Times New Roman" w:hAnsi="Times New Roman"/>
          <w:sz w:val="24"/>
          <w:szCs w:val="24"/>
        </w:rPr>
        <w:t>егося, формирование навыков самостоятельной учебной деятельности на основе дифференциации обучения. В дополнение к обязательным предметам ввод</w:t>
      </w:r>
      <w:r w:rsidR="00742166" w:rsidRPr="00A914BB">
        <w:rPr>
          <w:rFonts w:ascii="Times New Roman" w:hAnsi="Times New Roman"/>
          <w:sz w:val="24"/>
          <w:szCs w:val="24"/>
        </w:rPr>
        <w:t xml:space="preserve">ятся предметы по выбору самих </w:t>
      </w:r>
      <w:r w:rsidRPr="00A914BB">
        <w:rPr>
          <w:rFonts w:ascii="Times New Roman" w:hAnsi="Times New Roman"/>
          <w:sz w:val="24"/>
          <w:szCs w:val="24"/>
        </w:rPr>
        <w:t>учащихся в целях реализации интересов, способностей и возможно</w:t>
      </w:r>
      <w:r w:rsidR="00742166" w:rsidRPr="00A914BB">
        <w:rPr>
          <w:rFonts w:ascii="Times New Roman" w:hAnsi="Times New Roman"/>
          <w:sz w:val="24"/>
          <w:szCs w:val="24"/>
        </w:rPr>
        <w:t xml:space="preserve">стей личности. Среднее </w:t>
      </w:r>
      <w:r w:rsidRPr="00A914BB">
        <w:rPr>
          <w:rFonts w:ascii="Times New Roman" w:hAnsi="Times New Roman"/>
          <w:sz w:val="24"/>
          <w:szCs w:val="24"/>
        </w:rPr>
        <w:t>общее образование является основой для получения начального профессионального, среднего профессионального (по сокращенным ускоренным программам) и высшего</w:t>
      </w:r>
      <w:r w:rsidR="00DB382E">
        <w:rPr>
          <w:rFonts w:ascii="Times New Roman" w:hAnsi="Times New Roman"/>
          <w:sz w:val="24"/>
          <w:szCs w:val="24"/>
        </w:rPr>
        <w:t xml:space="preserve"> профессионального образования.</w:t>
      </w:r>
    </w:p>
    <w:p w14:paraId="4CAB8395" w14:textId="77777777" w:rsidR="009565DA" w:rsidRPr="00F8575D" w:rsidRDefault="009565DA" w:rsidP="009565D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75D">
        <w:rPr>
          <w:rFonts w:ascii="Times New Roman" w:hAnsi="Times New Roman"/>
          <w:i/>
          <w:sz w:val="24"/>
          <w:szCs w:val="24"/>
        </w:rPr>
        <w:t>Режим работы у</w:t>
      </w:r>
      <w:r w:rsidRPr="00F8575D">
        <w:rPr>
          <w:rFonts w:ascii="Times New Roman" w:hAnsi="Times New Roman"/>
          <w:sz w:val="24"/>
          <w:szCs w:val="24"/>
        </w:rPr>
        <w:t>чреждения строился в соответствии с:</w:t>
      </w:r>
    </w:p>
    <w:p w14:paraId="6AE3DBE5" w14:textId="5AC6BA47" w:rsidR="009565DA" w:rsidRPr="00F8575D" w:rsidRDefault="009565DA" w:rsidP="009565D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75D">
        <w:rPr>
          <w:rFonts w:ascii="Times New Roman" w:hAnsi="Times New Roman"/>
          <w:sz w:val="24"/>
          <w:szCs w:val="24"/>
        </w:rPr>
        <w:t>- Положением о режиме занятий обучающихся МБОУ «СОШ №15» (принято с учетом мнения Сове</w:t>
      </w:r>
      <w:r>
        <w:rPr>
          <w:rFonts w:ascii="Times New Roman" w:hAnsi="Times New Roman"/>
          <w:sz w:val="24"/>
          <w:szCs w:val="24"/>
        </w:rPr>
        <w:t xml:space="preserve">та старшеклассников, </w:t>
      </w:r>
      <w:r w:rsidRPr="00F8575D">
        <w:rPr>
          <w:rFonts w:ascii="Times New Roman" w:hAnsi="Times New Roman"/>
          <w:sz w:val="24"/>
          <w:szCs w:val="24"/>
        </w:rPr>
        <w:t>Совета родителей</w:t>
      </w:r>
      <w:r>
        <w:rPr>
          <w:rFonts w:ascii="Times New Roman" w:hAnsi="Times New Roman"/>
          <w:sz w:val="24"/>
          <w:szCs w:val="24"/>
        </w:rPr>
        <w:t xml:space="preserve">, утв. приказом от </w:t>
      </w:r>
      <w:r w:rsidR="00787160">
        <w:rPr>
          <w:rFonts w:ascii="Times New Roman" w:hAnsi="Times New Roman"/>
          <w:sz w:val="24"/>
          <w:szCs w:val="24"/>
        </w:rPr>
        <w:t>05.09.2022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787160">
        <w:rPr>
          <w:rFonts w:ascii="Times New Roman" w:hAnsi="Times New Roman"/>
          <w:sz w:val="24"/>
          <w:szCs w:val="24"/>
        </w:rPr>
        <w:t>217</w:t>
      </w:r>
      <w:r w:rsidRPr="00F8575D">
        <w:rPr>
          <w:rFonts w:ascii="Times New Roman" w:hAnsi="Times New Roman"/>
          <w:sz w:val="24"/>
          <w:szCs w:val="24"/>
        </w:rPr>
        <w:t>),</w:t>
      </w:r>
    </w:p>
    <w:p w14:paraId="4277C831" w14:textId="75A60C77" w:rsidR="009565DA" w:rsidRPr="00F8575D" w:rsidRDefault="009565DA" w:rsidP="009565D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75D">
        <w:rPr>
          <w:rFonts w:ascii="Times New Roman" w:hAnsi="Times New Roman"/>
          <w:sz w:val="24"/>
          <w:szCs w:val="24"/>
        </w:rPr>
        <w:t>- календарными учебными график</w:t>
      </w:r>
      <w:r>
        <w:rPr>
          <w:rFonts w:ascii="Times New Roman" w:hAnsi="Times New Roman"/>
          <w:sz w:val="24"/>
          <w:szCs w:val="24"/>
        </w:rPr>
        <w:t>ами на текущий учебный год (</w:t>
      </w:r>
      <w:r w:rsidRPr="00F8575D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87160">
        <w:rPr>
          <w:rFonts w:ascii="Times New Roman" w:hAnsi="Times New Roman"/>
          <w:sz w:val="24"/>
          <w:szCs w:val="24"/>
        </w:rPr>
        <w:t>18.07.2023</w:t>
      </w:r>
      <w:r w:rsidR="00A9524B">
        <w:rPr>
          <w:rFonts w:ascii="Times New Roman" w:hAnsi="Times New Roman"/>
          <w:sz w:val="24"/>
          <w:szCs w:val="24"/>
        </w:rPr>
        <w:t xml:space="preserve"> № 1</w:t>
      </w:r>
      <w:r w:rsidR="00787160">
        <w:rPr>
          <w:rFonts w:ascii="Times New Roman" w:hAnsi="Times New Roman"/>
          <w:sz w:val="24"/>
          <w:szCs w:val="24"/>
        </w:rPr>
        <w:t>71</w:t>
      </w:r>
      <w:r w:rsidRPr="00F8575D">
        <w:rPr>
          <w:rFonts w:ascii="Times New Roman" w:hAnsi="Times New Roman"/>
          <w:sz w:val="24"/>
          <w:szCs w:val="24"/>
        </w:rPr>
        <w:t>).</w:t>
      </w:r>
    </w:p>
    <w:p w14:paraId="0847DE24" w14:textId="1553B23C" w:rsidR="009565DA" w:rsidRDefault="009565DA" w:rsidP="009565D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7A2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 работает</w:t>
      </w:r>
      <w:r w:rsidRPr="00F8575D">
        <w:rPr>
          <w:rFonts w:ascii="Times New Roman" w:hAnsi="Times New Roman"/>
          <w:sz w:val="24"/>
          <w:szCs w:val="24"/>
        </w:rPr>
        <w:t xml:space="preserve"> в одну смену</w:t>
      </w:r>
      <w:r>
        <w:rPr>
          <w:rFonts w:ascii="Times New Roman" w:hAnsi="Times New Roman"/>
          <w:sz w:val="24"/>
          <w:szCs w:val="24"/>
        </w:rPr>
        <w:t xml:space="preserve"> с 8:00 до 19:00 </w:t>
      </w:r>
      <w:r w:rsidRPr="00F8575D">
        <w:rPr>
          <w:rFonts w:ascii="Times New Roman" w:hAnsi="Times New Roman"/>
          <w:sz w:val="24"/>
          <w:szCs w:val="24"/>
        </w:rPr>
        <w:t>в режиме пятидневной учебной недели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8575D">
        <w:rPr>
          <w:rFonts w:ascii="Times New Roman" w:hAnsi="Times New Roman"/>
          <w:sz w:val="24"/>
          <w:szCs w:val="24"/>
        </w:rPr>
        <w:t xml:space="preserve">Каникулы в течение учебного года составили для учащихся 2-11 классов – </w:t>
      </w:r>
      <w:r w:rsidR="00A9524B">
        <w:rPr>
          <w:rFonts w:ascii="Times New Roman" w:hAnsi="Times New Roman"/>
          <w:sz w:val="24"/>
          <w:szCs w:val="24"/>
        </w:rPr>
        <w:t xml:space="preserve">не менее </w:t>
      </w:r>
      <w:r w:rsidRPr="00F8575D">
        <w:rPr>
          <w:rFonts w:ascii="Times New Roman" w:hAnsi="Times New Roman"/>
          <w:sz w:val="24"/>
          <w:szCs w:val="24"/>
        </w:rPr>
        <w:t xml:space="preserve">30 дней, для первоклассников – </w:t>
      </w:r>
      <w:r w:rsidR="00A9524B">
        <w:rPr>
          <w:rFonts w:ascii="Times New Roman" w:hAnsi="Times New Roman"/>
          <w:sz w:val="24"/>
          <w:szCs w:val="24"/>
        </w:rPr>
        <w:t xml:space="preserve">не менее </w:t>
      </w:r>
      <w:r w:rsidRPr="00F8575D">
        <w:rPr>
          <w:rFonts w:ascii="Times New Roman" w:hAnsi="Times New Roman"/>
          <w:sz w:val="24"/>
          <w:szCs w:val="24"/>
        </w:rPr>
        <w:t>37 дней.</w:t>
      </w:r>
    </w:p>
    <w:p w14:paraId="4821B27E" w14:textId="77777777" w:rsidR="009565DA" w:rsidRPr="00A914BB" w:rsidRDefault="009565DA" w:rsidP="009565D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A914BB">
        <w:rPr>
          <w:rFonts w:ascii="Times New Roman" w:hAnsi="Times New Roman"/>
          <w:i/>
          <w:sz w:val="24"/>
          <w:szCs w:val="24"/>
        </w:rPr>
        <w:t>Организация специализированной помощи учащимся, в том числе с ОВЗ, осуществляется на основе:</w:t>
      </w:r>
    </w:p>
    <w:p w14:paraId="4FC95414" w14:textId="626A2CB4" w:rsidR="009565DA" w:rsidRPr="00A914BB" w:rsidRDefault="009565DA" w:rsidP="009565D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4BB">
        <w:rPr>
          <w:rFonts w:ascii="Times New Roman" w:hAnsi="Times New Roman"/>
          <w:sz w:val="24"/>
          <w:szCs w:val="24"/>
        </w:rPr>
        <w:t>-  Программы психолого-педагогического сопрово</w:t>
      </w:r>
      <w:r w:rsidR="00A9524B">
        <w:rPr>
          <w:rFonts w:ascii="Times New Roman" w:hAnsi="Times New Roman"/>
          <w:sz w:val="24"/>
          <w:szCs w:val="24"/>
        </w:rPr>
        <w:t>ждения учащихся 1-11-х классов рекомендована Педагогическим советом</w:t>
      </w:r>
      <w:r w:rsidR="00A9524B" w:rsidRPr="001F25CC">
        <w:rPr>
          <w:rFonts w:ascii="Times New Roman" w:hAnsi="Times New Roman"/>
          <w:sz w:val="24"/>
          <w:szCs w:val="24"/>
        </w:rPr>
        <w:t xml:space="preserve"> </w:t>
      </w:r>
      <w:r w:rsidR="00A9524B">
        <w:rPr>
          <w:rFonts w:ascii="Times New Roman" w:hAnsi="Times New Roman"/>
          <w:sz w:val="24"/>
          <w:szCs w:val="24"/>
        </w:rPr>
        <w:t>(</w:t>
      </w:r>
      <w:r w:rsidR="00A9524B" w:rsidRPr="001F25CC">
        <w:rPr>
          <w:rFonts w:ascii="Times New Roman" w:hAnsi="Times New Roman"/>
          <w:sz w:val="24"/>
          <w:szCs w:val="24"/>
        </w:rPr>
        <w:t xml:space="preserve">протокол № 7 от </w:t>
      </w:r>
      <w:r w:rsidR="00A9524B">
        <w:rPr>
          <w:rFonts w:ascii="Times New Roman" w:hAnsi="Times New Roman"/>
          <w:sz w:val="24"/>
          <w:szCs w:val="24"/>
        </w:rPr>
        <w:t>30.08.2021, утверждена</w:t>
      </w:r>
      <w:r w:rsidR="00A9524B" w:rsidRPr="001F25CC">
        <w:rPr>
          <w:rFonts w:ascii="Times New Roman" w:hAnsi="Times New Roman"/>
          <w:sz w:val="24"/>
          <w:szCs w:val="24"/>
        </w:rPr>
        <w:t xml:space="preserve"> приказом от </w:t>
      </w:r>
      <w:r w:rsidR="00A9524B">
        <w:rPr>
          <w:rFonts w:ascii="Times New Roman" w:hAnsi="Times New Roman"/>
          <w:sz w:val="24"/>
          <w:szCs w:val="24"/>
        </w:rPr>
        <w:t>30.08.2021 № 170).</w:t>
      </w:r>
    </w:p>
    <w:p w14:paraId="3FC073BB" w14:textId="77777777" w:rsidR="009565DA" w:rsidRPr="00A914BB" w:rsidRDefault="009565DA" w:rsidP="009565DA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A914BB">
        <w:rPr>
          <w:rFonts w:ascii="Times New Roman" w:hAnsi="Times New Roman"/>
          <w:i/>
          <w:sz w:val="24"/>
          <w:szCs w:val="24"/>
        </w:rPr>
        <w:t>Условия для обучения детей с ограниченными возможностями здоровья.</w:t>
      </w:r>
    </w:p>
    <w:p w14:paraId="5524904B" w14:textId="0333E907" w:rsidR="009565DA" w:rsidRPr="00A914BB" w:rsidRDefault="009565DA" w:rsidP="009565D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914BB">
        <w:rPr>
          <w:rFonts w:ascii="Times New Roman" w:hAnsi="Times New Roman"/>
          <w:sz w:val="24"/>
          <w:szCs w:val="24"/>
        </w:rPr>
        <w:t xml:space="preserve">В учреждении имеются условия для обучения и воспитания детей с ограниченными возможностями здоровья. Создана база таких детей - их </w:t>
      </w:r>
      <w:r w:rsidR="00127A2B">
        <w:rPr>
          <w:rFonts w:ascii="Times New Roman" w:hAnsi="Times New Roman"/>
          <w:sz w:val="24"/>
          <w:szCs w:val="24"/>
        </w:rPr>
        <w:t>9</w:t>
      </w:r>
      <w:r w:rsidRPr="00A914BB">
        <w:rPr>
          <w:rFonts w:ascii="Times New Roman" w:hAnsi="Times New Roman"/>
          <w:sz w:val="24"/>
          <w:szCs w:val="24"/>
        </w:rPr>
        <w:t>. Для них разработана программа, в соответствии с которой осуществляется психолого-педагогическая поддержка в период образовательного процесса.</w:t>
      </w:r>
    </w:p>
    <w:p w14:paraId="76C07265" w14:textId="77777777" w:rsidR="009565DA" w:rsidRPr="00A914BB" w:rsidRDefault="009565DA" w:rsidP="009565D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4BB">
        <w:rPr>
          <w:rFonts w:ascii="Times New Roman" w:hAnsi="Times New Roman"/>
          <w:sz w:val="24"/>
          <w:szCs w:val="24"/>
        </w:rPr>
        <w:t>Все дети с ограниченными возможностями здоровья не имеют противопоказаний для обучения в условиях образовательного учреждения.</w:t>
      </w:r>
    </w:p>
    <w:p w14:paraId="4FF19523" w14:textId="77777777" w:rsidR="009565DA" w:rsidRPr="00A914BB" w:rsidRDefault="009565DA" w:rsidP="009565DA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A914BB">
        <w:rPr>
          <w:rFonts w:ascii="Times New Roman" w:hAnsi="Times New Roman"/>
          <w:sz w:val="24"/>
          <w:szCs w:val="24"/>
        </w:rPr>
        <w:t xml:space="preserve">Социально-психологическая служба (СПС) школы предназначена для организации активного сотрудничества как администрации, педагогов, учащихся и их родителей (законных представителей) между собой, так и внешних социальных структур с ними для оказания реальной квалифицированной, всесторонней и своевременной помощи детям. Служба является </w:t>
      </w:r>
      <w:r w:rsidRPr="00A914BB">
        <w:rPr>
          <w:rFonts w:ascii="Times New Roman" w:hAnsi="Times New Roman"/>
          <w:spacing w:val="-5"/>
          <w:sz w:val="24"/>
          <w:szCs w:val="24"/>
        </w:rPr>
        <w:t xml:space="preserve">одним из компонентов целостной системы образовательной деятельности школы. </w:t>
      </w:r>
    </w:p>
    <w:p w14:paraId="01F330B7" w14:textId="77777777" w:rsidR="009565DA" w:rsidRPr="00A914BB" w:rsidRDefault="009565DA" w:rsidP="009565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4BB">
        <w:rPr>
          <w:rFonts w:ascii="Times New Roman" w:hAnsi="Times New Roman"/>
          <w:spacing w:val="-6"/>
          <w:sz w:val="24"/>
          <w:szCs w:val="24"/>
        </w:rPr>
        <w:t>В состав СПС входят заместители директо</w:t>
      </w:r>
      <w:r>
        <w:rPr>
          <w:rFonts w:ascii="Times New Roman" w:hAnsi="Times New Roman"/>
          <w:spacing w:val="-6"/>
          <w:sz w:val="24"/>
          <w:szCs w:val="24"/>
        </w:rPr>
        <w:t>ра, педагог-психолог, социальные</w:t>
      </w:r>
      <w:r w:rsidRPr="00A914BB">
        <w:rPr>
          <w:rFonts w:ascii="Times New Roman" w:hAnsi="Times New Roman"/>
          <w:spacing w:val="-6"/>
          <w:sz w:val="24"/>
          <w:szCs w:val="24"/>
        </w:rPr>
        <w:t xml:space="preserve"> педагог</w:t>
      </w:r>
      <w:r>
        <w:rPr>
          <w:rFonts w:ascii="Times New Roman" w:hAnsi="Times New Roman"/>
          <w:spacing w:val="-6"/>
          <w:sz w:val="24"/>
          <w:szCs w:val="24"/>
        </w:rPr>
        <w:t>и</w:t>
      </w:r>
      <w:r w:rsidRPr="00A914BB">
        <w:rPr>
          <w:rFonts w:ascii="Times New Roman" w:hAnsi="Times New Roman"/>
          <w:spacing w:val="-6"/>
          <w:sz w:val="24"/>
          <w:szCs w:val="24"/>
        </w:rPr>
        <w:t xml:space="preserve">, классные руководители </w:t>
      </w:r>
      <w:r w:rsidRPr="00A914BB">
        <w:rPr>
          <w:rFonts w:ascii="Times New Roman" w:hAnsi="Times New Roman"/>
          <w:sz w:val="24"/>
          <w:szCs w:val="24"/>
        </w:rPr>
        <w:t>(участвуют по необходимости), учителя-предметники (участвуют по необходимости).</w:t>
      </w:r>
    </w:p>
    <w:p w14:paraId="69A09D84" w14:textId="77777777" w:rsidR="009565DA" w:rsidRPr="00A914BB" w:rsidRDefault="009565DA" w:rsidP="009565DA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A914BB">
        <w:rPr>
          <w:rFonts w:ascii="Times New Roman" w:hAnsi="Times New Roman"/>
          <w:sz w:val="24"/>
          <w:szCs w:val="24"/>
        </w:rPr>
        <w:t xml:space="preserve">За прошедший учебный год сотрудники СПС школы осуществляли различные виды работ: </w:t>
      </w:r>
      <w:r w:rsidRPr="00A914BB">
        <w:rPr>
          <w:rFonts w:ascii="Times New Roman" w:hAnsi="Times New Roman"/>
          <w:spacing w:val="-3"/>
          <w:sz w:val="24"/>
          <w:szCs w:val="24"/>
        </w:rPr>
        <w:t xml:space="preserve">социально-психологические просвещение, профилактика, консультирование, диагностика. </w:t>
      </w:r>
    </w:p>
    <w:p w14:paraId="51C7C445" w14:textId="77777777" w:rsidR="009565DA" w:rsidRPr="00A914BB" w:rsidRDefault="009565DA" w:rsidP="009565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4BB">
        <w:rPr>
          <w:rFonts w:ascii="Times New Roman" w:hAnsi="Times New Roman"/>
          <w:sz w:val="24"/>
          <w:szCs w:val="24"/>
        </w:rPr>
        <w:t>В целях обеспечение психолого-педагогического сопровождения учащихся школы педагогом-психологом проведены следующие виды работ:</w:t>
      </w:r>
    </w:p>
    <w:p w14:paraId="77C16A72" w14:textId="77777777" w:rsidR="009565DA" w:rsidRPr="00A914BB" w:rsidRDefault="009565DA" w:rsidP="009565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4BB">
        <w:rPr>
          <w:rFonts w:ascii="Times New Roman" w:hAnsi="Times New Roman"/>
          <w:sz w:val="24"/>
          <w:szCs w:val="24"/>
        </w:rPr>
        <w:t>- диагностика адаптации детей к обучению в школе (1 классы), что позволило установить, что адаптация у учащихся проходит успешно, в учреждении созданы благоприятные условия для первоклассников;</w:t>
      </w:r>
    </w:p>
    <w:p w14:paraId="521DA062" w14:textId="77777777" w:rsidR="009565DA" w:rsidRPr="00A914BB" w:rsidRDefault="009565DA" w:rsidP="009565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4BB">
        <w:rPr>
          <w:rFonts w:ascii="Times New Roman" w:hAnsi="Times New Roman"/>
          <w:sz w:val="24"/>
          <w:szCs w:val="24"/>
        </w:rPr>
        <w:t>- диагностика адаптации к обучению в новых социально-педагогических условиях (5 классы) установила, что в целом адаптация к обучению в 5 классах проходит благоприятно, возникающие трудности носят эпизодический характер и выражены не ярко;</w:t>
      </w:r>
    </w:p>
    <w:p w14:paraId="559EAAF0" w14:textId="77777777" w:rsidR="009565DA" w:rsidRDefault="009565DA" w:rsidP="009565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4BB">
        <w:rPr>
          <w:rFonts w:ascii="Times New Roman" w:hAnsi="Times New Roman"/>
          <w:sz w:val="24"/>
          <w:szCs w:val="24"/>
        </w:rPr>
        <w:t>- отслеживание познавательного развития учащихся начальной шк</w:t>
      </w:r>
      <w:r>
        <w:rPr>
          <w:rFonts w:ascii="Times New Roman" w:hAnsi="Times New Roman"/>
          <w:sz w:val="24"/>
          <w:szCs w:val="24"/>
        </w:rPr>
        <w:t>олы: среди обучающихся 1-4 и 5-9</w:t>
      </w:r>
      <w:r w:rsidRPr="00A914BB">
        <w:rPr>
          <w:rFonts w:ascii="Times New Roman" w:hAnsi="Times New Roman"/>
          <w:sz w:val="24"/>
          <w:szCs w:val="24"/>
        </w:rPr>
        <w:t xml:space="preserve"> классов в рамках сопровождения введения ФГОС осуществляется монито</w:t>
      </w:r>
      <w:r w:rsidRPr="00A914BB">
        <w:rPr>
          <w:rFonts w:ascii="Times New Roman" w:hAnsi="Times New Roman"/>
          <w:sz w:val="24"/>
          <w:szCs w:val="24"/>
        </w:rPr>
        <w:lastRenderedPageBreak/>
        <w:t xml:space="preserve">ринг познавательного развития каждую четверть. Установлено, что у всех учащихся есть потенциальные возможности к </w:t>
      </w:r>
      <w:r>
        <w:rPr>
          <w:rFonts w:ascii="Times New Roman" w:hAnsi="Times New Roman"/>
          <w:sz w:val="24"/>
          <w:szCs w:val="24"/>
        </w:rPr>
        <w:t>овладению учебной деятельностью;</w:t>
      </w:r>
      <w:r w:rsidRPr="00A914BB">
        <w:rPr>
          <w:rFonts w:ascii="Times New Roman" w:hAnsi="Times New Roman"/>
          <w:sz w:val="24"/>
          <w:szCs w:val="24"/>
        </w:rPr>
        <w:t xml:space="preserve"> </w:t>
      </w:r>
    </w:p>
    <w:p w14:paraId="4310A323" w14:textId="77777777" w:rsidR="009565DA" w:rsidRPr="00A914BB" w:rsidRDefault="009565DA" w:rsidP="009565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4BB">
        <w:rPr>
          <w:rFonts w:ascii="Times New Roman" w:hAnsi="Times New Roman"/>
          <w:sz w:val="24"/>
          <w:szCs w:val="24"/>
        </w:rPr>
        <w:t>- в целях профориентации учащихся осуществлена диагностика профессиональной направленности (учащиеся 8</w:t>
      </w:r>
      <w:r>
        <w:rPr>
          <w:rFonts w:ascii="Times New Roman" w:hAnsi="Times New Roman"/>
          <w:sz w:val="24"/>
          <w:szCs w:val="24"/>
        </w:rPr>
        <w:t>-11</w:t>
      </w:r>
      <w:r w:rsidRPr="00A914BB">
        <w:rPr>
          <w:rFonts w:ascii="Times New Roman" w:hAnsi="Times New Roman"/>
          <w:sz w:val="24"/>
          <w:szCs w:val="24"/>
        </w:rPr>
        <w:t xml:space="preserve"> классов) и проведена разъяснительная беседа по итогам диагностики, в результате учащиеся получили информацию о своих профессиональных склонностях и основных правилах выбора профессии;</w:t>
      </w:r>
    </w:p>
    <w:p w14:paraId="704F4968" w14:textId="77777777" w:rsidR="009565DA" w:rsidRPr="00A914BB" w:rsidRDefault="009565DA" w:rsidP="009565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4BB">
        <w:rPr>
          <w:rFonts w:ascii="Times New Roman" w:hAnsi="Times New Roman"/>
          <w:sz w:val="24"/>
          <w:szCs w:val="24"/>
        </w:rPr>
        <w:t>- проводятся систематические индивидуальные беседы и консультации с отдельными учащимися школы с целью устранения отрицательных тенденций в поведении и закрепления положительных результатов;</w:t>
      </w:r>
    </w:p>
    <w:p w14:paraId="2CC016DD" w14:textId="77777777" w:rsidR="009565DA" w:rsidRPr="00A914BB" w:rsidRDefault="009565DA" w:rsidP="009565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14BB">
        <w:rPr>
          <w:rFonts w:ascii="Times New Roman" w:hAnsi="Times New Roman"/>
          <w:sz w:val="24"/>
          <w:szCs w:val="24"/>
        </w:rPr>
        <w:t>- с учащимися начальной школы проводится групповая развивающая работа по формированию и развитию коммуникативных навыков и умений в рамках социально-педагогического направления внеурочной де</w:t>
      </w:r>
      <w:r>
        <w:rPr>
          <w:rFonts w:ascii="Times New Roman" w:hAnsi="Times New Roman"/>
          <w:sz w:val="24"/>
          <w:szCs w:val="24"/>
        </w:rPr>
        <w:t>ятельности</w:t>
      </w:r>
      <w:r w:rsidRPr="00A914BB">
        <w:rPr>
          <w:rFonts w:ascii="Times New Roman" w:hAnsi="Times New Roman"/>
          <w:sz w:val="24"/>
          <w:szCs w:val="24"/>
        </w:rPr>
        <w:t>.</w:t>
      </w:r>
    </w:p>
    <w:p w14:paraId="38D23DE2" w14:textId="6F056786" w:rsidR="00D01C44" w:rsidRDefault="009565DA" w:rsidP="009565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4BB"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sz w:val="24"/>
          <w:szCs w:val="24"/>
        </w:rPr>
        <w:t xml:space="preserve">СПС </w:t>
      </w:r>
      <w:r w:rsidRPr="00A914BB">
        <w:rPr>
          <w:rFonts w:ascii="Times New Roman" w:hAnsi="Times New Roman"/>
          <w:sz w:val="24"/>
          <w:szCs w:val="24"/>
        </w:rPr>
        <w:t>осуществляет организацию активного сотрудничества как администрации, педагогов, учеников и родителей между собой, так и внешних социальных структур с ними для оказания реальной квалифицированной, всесторонней и своевременной помощи детям.</w:t>
      </w:r>
    </w:p>
    <w:p w14:paraId="1FAEDA87" w14:textId="77777777" w:rsidR="00D01C44" w:rsidRPr="00DB382E" w:rsidRDefault="00D01C44" w:rsidP="00D01C4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B382E">
        <w:rPr>
          <w:rFonts w:ascii="Times New Roman" w:hAnsi="Times New Roman"/>
          <w:i/>
          <w:spacing w:val="-3"/>
          <w:sz w:val="24"/>
          <w:szCs w:val="24"/>
        </w:rPr>
        <w:t>Социальный паспорт учреждения можно представить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  <w:gridCol w:w="1276"/>
      </w:tblGrid>
      <w:tr w:rsidR="009565DA" w:rsidRPr="00CE1246" w14:paraId="513CFF35" w14:textId="77777777" w:rsidTr="009565DA">
        <w:trPr>
          <w:trHeight w:val="56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02422A" w14:textId="77777777" w:rsidR="009565DA" w:rsidRPr="00CE1246" w:rsidRDefault="009565DA" w:rsidP="00BE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CE124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Категория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B105EB" w14:textId="4E717C1D" w:rsidR="009565DA" w:rsidRPr="00CE1246" w:rsidRDefault="009565DA" w:rsidP="00BE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CE124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Человек </w:t>
            </w:r>
          </w:p>
        </w:tc>
      </w:tr>
      <w:tr w:rsidR="00D01C44" w:rsidRPr="00CE1246" w14:paraId="41CA012F" w14:textId="77777777" w:rsidTr="009565D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AEAFD" w14:textId="77777777" w:rsidR="00D01C44" w:rsidRPr="00CE1246" w:rsidRDefault="00D01C44" w:rsidP="00BE5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CE124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- инвалиды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DC87" w14:textId="4E8FEEDB" w:rsidR="00D01C44" w:rsidRPr="00CE1246" w:rsidRDefault="00127A2B" w:rsidP="00BE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CE124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7</w:t>
            </w:r>
          </w:p>
        </w:tc>
      </w:tr>
      <w:tr w:rsidR="00D01C44" w:rsidRPr="00CE1246" w14:paraId="4F4710E6" w14:textId="77777777" w:rsidTr="009565D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2F41" w14:textId="77777777" w:rsidR="00D01C44" w:rsidRPr="00CE1246" w:rsidRDefault="00D01C44" w:rsidP="00BE5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24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 ОВЗ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BFE1" w14:textId="46BE8CDD" w:rsidR="00D01C44" w:rsidRPr="00CE1246" w:rsidRDefault="00127A2B" w:rsidP="00BE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CE124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</w:t>
            </w:r>
          </w:p>
        </w:tc>
      </w:tr>
      <w:tr w:rsidR="00D01C44" w:rsidRPr="00CE1246" w14:paraId="24947907" w14:textId="77777777" w:rsidTr="009565D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032A0" w14:textId="77777777" w:rsidR="00D01C44" w:rsidRPr="00CE1246" w:rsidRDefault="00D01C44" w:rsidP="00BE5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24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Учащиеся, не имеющих гражданство Российской Федерации (с регистрацией)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139F" w14:textId="1515AEE2" w:rsidR="00D01C44" w:rsidRPr="00CE1246" w:rsidRDefault="00D53F8B" w:rsidP="00BE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CE124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</w:t>
            </w:r>
            <w:r w:rsidR="00CE1246" w:rsidRPr="00CE124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D01C44" w:rsidRPr="00CE1246" w14:paraId="16672811" w14:textId="77777777" w:rsidTr="009565D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3D935" w14:textId="2803BF4C" w:rsidR="00D01C44" w:rsidRPr="00CE1246" w:rsidRDefault="00D01C44" w:rsidP="00BE5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24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из многодетных семей</w:t>
            </w:r>
            <w:r w:rsidR="009565DA" w:rsidRPr="00CE12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(семей/детей)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B407" w14:textId="3A63AA08" w:rsidR="00D01C44" w:rsidRPr="00CE1246" w:rsidRDefault="00D53F8B" w:rsidP="00956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CE124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52/102</w:t>
            </w:r>
          </w:p>
        </w:tc>
      </w:tr>
      <w:tr w:rsidR="00D01C44" w:rsidRPr="00CE1246" w14:paraId="788CC2A5" w14:textId="77777777" w:rsidTr="009565D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8DE82" w14:textId="77777777" w:rsidR="00D01C44" w:rsidRPr="00CE1246" w:rsidRDefault="00D01C44" w:rsidP="00BE5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24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из семей, находящихся в социально опасном положении (КДН)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DBE5" w14:textId="3943B929" w:rsidR="00D01C44" w:rsidRPr="00CE1246" w:rsidRDefault="00127A2B" w:rsidP="00BE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CE124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D01C44" w:rsidRPr="00CE1246" w14:paraId="522604F2" w14:textId="77777777" w:rsidTr="009565D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427B5" w14:textId="77777777" w:rsidR="00D01C44" w:rsidRPr="00CE1246" w:rsidRDefault="00D01C44" w:rsidP="00BE5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24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Учащиеся, состоящие на профилактическом учете в ОДН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16A8" w14:textId="444A4971" w:rsidR="00D01C44" w:rsidRPr="00CE1246" w:rsidRDefault="00127A2B" w:rsidP="00BE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CE124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3</w:t>
            </w:r>
          </w:p>
        </w:tc>
      </w:tr>
      <w:tr w:rsidR="00D01C44" w:rsidRPr="00CE1246" w14:paraId="1FD2DC29" w14:textId="77777777" w:rsidTr="009565D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8908F" w14:textId="77777777" w:rsidR="00D01C44" w:rsidRPr="00CE1246" w:rsidRDefault="00D01C44" w:rsidP="00BE5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24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Учащиеся, состоящие на внутришкольном учете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6CDA" w14:textId="7A58FAA0" w:rsidR="00D01C44" w:rsidRPr="00CE1246" w:rsidRDefault="00127A2B" w:rsidP="00BE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CE124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D01C44" w:rsidRPr="00CE1246" w14:paraId="4C6E7240" w14:textId="77777777" w:rsidTr="009565D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D91F" w14:textId="77777777" w:rsidR="00D01C44" w:rsidRPr="00CE1246" w:rsidRDefault="00D01C44" w:rsidP="00BE5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24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Учащиеся, склонные к противоправному и деструктивному поведению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7E5D" w14:textId="4EB7EC30" w:rsidR="00D01C44" w:rsidRPr="00CE1246" w:rsidRDefault="00127A2B" w:rsidP="00BE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CE124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0</w:t>
            </w:r>
          </w:p>
        </w:tc>
      </w:tr>
      <w:tr w:rsidR="00D01C44" w:rsidRPr="00CE1246" w14:paraId="08903A3F" w14:textId="77777777" w:rsidTr="009565D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1F17E" w14:textId="77777777" w:rsidR="00D01C44" w:rsidRPr="00CE1246" w:rsidRDefault="00D01C44" w:rsidP="00BE5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24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Учащиеся, находящиеся под опекой (попечительством)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4C5B" w14:textId="5FBAB518" w:rsidR="00D01C44" w:rsidRPr="00CE1246" w:rsidRDefault="00E51513" w:rsidP="00BE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CE124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D01C44" w:rsidRPr="00CE1246" w14:paraId="1DAAD253" w14:textId="77777777" w:rsidTr="009565D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727AE" w14:textId="77777777" w:rsidR="00D01C44" w:rsidRPr="00CE1246" w:rsidRDefault="00D01C44" w:rsidP="00BE5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246">
              <w:rPr>
                <w:rFonts w:ascii="Times New Roman" w:eastAsia="Calibri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F8CE" w14:textId="4227EEF9" w:rsidR="00D01C44" w:rsidRPr="00CE1246" w:rsidRDefault="00D53F8B" w:rsidP="00BE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CE124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522</w:t>
            </w:r>
          </w:p>
        </w:tc>
      </w:tr>
      <w:tr w:rsidR="00D01C44" w:rsidRPr="00CE1246" w14:paraId="40B05B71" w14:textId="77777777" w:rsidTr="009565DA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38BAD" w14:textId="77777777" w:rsidR="00D01C44" w:rsidRPr="00CE1246" w:rsidRDefault="00D01C44" w:rsidP="00BE56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246">
              <w:rPr>
                <w:rFonts w:ascii="Times New Roman" w:eastAsia="Calibri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374D" w14:textId="300B70BC" w:rsidR="00D01C44" w:rsidRPr="00CE1246" w:rsidRDefault="00D53F8B" w:rsidP="00BE5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CE124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113</w:t>
            </w:r>
          </w:p>
        </w:tc>
      </w:tr>
    </w:tbl>
    <w:p w14:paraId="195ADAEE" w14:textId="77777777" w:rsidR="009565DA" w:rsidRPr="0024492C" w:rsidRDefault="009565DA" w:rsidP="0095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46">
        <w:rPr>
          <w:rFonts w:ascii="Times New Roman" w:hAnsi="Times New Roman" w:cs="Times New Roman"/>
          <w:sz w:val="24"/>
          <w:szCs w:val="24"/>
        </w:rPr>
        <w:t>Деятельность по профилактике правонарушений среди несовершеннолетних осуществлялась по следующим направлениям:</w:t>
      </w:r>
    </w:p>
    <w:p w14:paraId="4D8D9A0D" w14:textId="1F92D071" w:rsidR="009565DA" w:rsidRPr="0024492C" w:rsidRDefault="009565DA" w:rsidP="0095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492C">
        <w:rPr>
          <w:rFonts w:ascii="Times New Roman" w:hAnsi="Times New Roman" w:cs="Times New Roman"/>
          <w:sz w:val="24"/>
          <w:szCs w:val="24"/>
        </w:rPr>
        <w:t>Индивидуальная работа с учащимися, попавшими в трудную жизненную ситуацию. Особое внимание обращается на работу с детьми со склонностью к суицидальному поведению (выявлены по результатам диагностики, наблюдения). Работа ведется только индивидуально с ребенком и с родителями.</w:t>
      </w:r>
    </w:p>
    <w:p w14:paraId="4C5BCA66" w14:textId="29E831B0" w:rsidR="009565DA" w:rsidRPr="0024492C" w:rsidRDefault="009565DA" w:rsidP="009565DA">
      <w:pPr>
        <w:pStyle w:val="a4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492C">
        <w:rPr>
          <w:rFonts w:ascii="Times New Roman" w:hAnsi="Times New Roman"/>
          <w:sz w:val="24"/>
          <w:szCs w:val="24"/>
        </w:rPr>
        <w:t xml:space="preserve">Коллективная работа с </w:t>
      </w:r>
      <w:r w:rsidR="00BE56E0">
        <w:rPr>
          <w:rFonts w:ascii="Times New Roman" w:hAnsi="Times New Roman"/>
          <w:sz w:val="24"/>
          <w:szCs w:val="24"/>
        </w:rPr>
        <w:t>учащими</w:t>
      </w:r>
      <w:r w:rsidRPr="0024492C">
        <w:rPr>
          <w:rFonts w:ascii="Times New Roman" w:hAnsi="Times New Roman"/>
          <w:sz w:val="24"/>
          <w:szCs w:val="24"/>
        </w:rPr>
        <w:t>ся по профилактике правонарушений, например, классные часы по темам «Проф</w:t>
      </w:r>
      <w:r w:rsidR="002B44FA">
        <w:rPr>
          <w:rFonts w:ascii="Times New Roman" w:hAnsi="Times New Roman"/>
          <w:sz w:val="24"/>
          <w:szCs w:val="24"/>
        </w:rPr>
        <w:t xml:space="preserve">илактика конфликтов» (1-4 </w:t>
      </w:r>
      <w:proofErr w:type="spellStart"/>
      <w:r w:rsidR="002B44FA">
        <w:rPr>
          <w:rFonts w:ascii="Times New Roman" w:hAnsi="Times New Roman"/>
          <w:sz w:val="24"/>
          <w:szCs w:val="24"/>
        </w:rPr>
        <w:t>кл</w:t>
      </w:r>
      <w:proofErr w:type="spellEnd"/>
      <w:r w:rsidR="002B44FA">
        <w:rPr>
          <w:rFonts w:ascii="Times New Roman" w:hAnsi="Times New Roman"/>
          <w:sz w:val="24"/>
          <w:szCs w:val="24"/>
        </w:rPr>
        <w:t>.</w:t>
      </w:r>
      <w:r w:rsidRPr="0024492C">
        <w:rPr>
          <w:rFonts w:ascii="Times New Roman" w:hAnsi="Times New Roman"/>
          <w:sz w:val="24"/>
          <w:szCs w:val="24"/>
        </w:rPr>
        <w:t xml:space="preserve">), «Конфликт и </w:t>
      </w:r>
      <w:r w:rsidR="002B44FA">
        <w:rPr>
          <w:rFonts w:ascii="Times New Roman" w:hAnsi="Times New Roman"/>
          <w:sz w:val="24"/>
          <w:szCs w:val="24"/>
        </w:rPr>
        <w:t xml:space="preserve">пути его разрешения» (5-7 </w:t>
      </w:r>
      <w:proofErr w:type="spellStart"/>
      <w:r w:rsidR="002B44FA">
        <w:rPr>
          <w:rFonts w:ascii="Times New Roman" w:hAnsi="Times New Roman"/>
          <w:sz w:val="24"/>
          <w:szCs w:val="24"/>
        </w:rPr>
        <w:t>кл</w:t>
      </w:r>
      <w:proofErr w:type="spellEnd"/>
      <w:r w:rsidR="002B44FA">
        <w:rPr>
          <w:rFonts w:ascii="Times New Roman" w:hAnsi="Times New Roman"/>
          <w:sz w:val="24"/>
          <w:szCs w:val="24"/>
        </w:rPr>
        <w:t>.</w:t>
      </w:r>
      <w:r w:rsidRPr="0024492C">
        <w:rPr>
          <w:rFonts w:ascii="Times New Roman" w:hAnsi="Times New Roman"/>
          <w:sz w:val="24"/>
          <w:szCs w:val="24"/>
        </w:rPr>
        <w:t>), «Как избежать ко</w:t>
      </w:r>
      <w:r w:rsidR="002B44FA">
        <w:rPr>
          <w:rFonts w:ascii="Times New Roman" w:hAnsi="Times New Roman"/>
          <w:sz w:val="24"/>
          <w:szCs w:val="24"/>
        </w:rPr>
        <w:t xml:space="preserve">нфликтной ситуации» (8-11 </w:t>
      </w:r>
      <w:proofErr w:type="spellStart"/>
      <w:r w:rsidR="002B44FA">
        <w:rPr>
          <w:rFonts w:ascii="Times New Roman" w:hAnsi="Times New Roman"/>
          <w:sz w:val="24"/>
          <w:szCs w:val="24"/>
        </w:rPr>
        <w:t>кл</w:t>
      </w:r>
      <w:proofErr w:type="spellEnd"/>
      <w:r w:rsidR="002B44FA">
        <w:rPr>
          <w:rFonts w:ascii="Times New Roman" w:hAnsi="Times New Roman"/>
          <w:sz w:val="24"/>
          <w:szCs w:val="24"/>
        </w:rPr>
        <w:t>.</w:t>
      </w:r>
      <w:r w:rsidRPr="0024492C">
        <w:rPr>
          <w:rFonts w:ascii="Times New Roman" w:hAnsi="Times New Roman"/>
          <w:sz w:val="24"/>
          <w:szCs w:val="24"/>
        </w:rPr>
        <w:t xml:space="preserve">). Педагогом-психологом проведена диагностическая </w:t>
      </w:r>
      <w:r w:rsidR="002B44FA">
        <w:rPr>
          <w:rFonts w:ascii="Times New Roman" w:hAnsi="Times New Roman"/>
          <w:sz w:val="24"/>
          <w:szCs w:val="24"/>
        </w:rPr>
        <w:t xml:space="preserve">работа с учащимися 2-4-х </w:t>
      </w:r>
      <w:proofErr w:type="spellStart"/>
      <w:r w:rsidR="002B44FA">
        <w:rPr>
          <w:rFonts w:ascii="Times New Roman" w:hAnsi="Times New Roman"/>
          <w:sz w:val="24"/>
          <w:szCs w:val="24"/>
        </w:rPr>
        <w:t>кл</w:t>
      </w:r>
      <w:proofErr w:type="spellEnd"/>
      <w:r w:rsidR="002B44FA">
        <w:rPr>
          <w:rFonts w:ascii="Times New Roman" w:hAnsi="Times New Roman"/>
          <w:sz w:val="24"/>
          <w:szCs w:val="24"/>
        </w:rPr>
        <w:t>.</w:t>
      </w:r>
      <w:r w:rsidRPr="0024492C">
        <w:rPr>
          <w:rFonts w:ascii="Times New Roman" w:hAnsi="Times New Roman"/>
          <w:sz w:val="24"/>
          <w:szCs w:val="24"/>
        </w:rPr>
        <w:t xml:space="preserve"> на выявление агрессивных черт характ</w:t>
      </w:r>
      <w:r w:rsidR="002B44FA">
        <w:rPr>
          <w:rFonts w:ascii="Times New Roman" w:hAnsi="Times New Roman"/>
          <w:sz w:val="24"/>
          <w:szCs w:val="24"/>
        </w:rPr>
        <w:t xml:space="preserve">ера, с учащимися 1-х и 5-х </w:t>
      </w:r>
      <w:proofErr w:type="spellStart"/>
      <w:r w:rsidR="002B44FA">
        <w:rPr>
          <w:rFonts w:ascii="Times New Roman" w:hAnsi="Times New Roman"/>
          <w:sz w:val="24"/>
          <w:szCs w:val="24"/>
        </w:rPr>
        <w:t>кл</w:t>
      </w:r>
      <w:proofErr w:type="spellEnd"/>
      <w:r w:rsidR="002B44FA">
        <w:rPr>
          <w:rFonts w:ascii="Times New Roman" w:hAnsi="Times New Roman"/>
          <w:sz w:val="24"/>
          <w:szCs w:val="24"/>
        </w:rPr>
        <w:t>.</w:t>
      </w:r>
      <w:r w:rsidRPr="0024492C">
        <w:rPr>
          <w:rFonts w:ascii="Times New Roman" w:hAnsi="Times New Roman"/>
          <w:sz w:val="24"/>
          <w:szCs w:val="24"/>
        </w:rPr>
        <w:t xml:space="preserve"> – на выявление тревожности. Результаты диагностического обследования показали низкий и средний уровни агрессивности и тревожности</w:t>
      </w:r>
      <w:r w:rsidR="002B44FA">
        <w:rPr>
          <w:rFonts w:ascii="Times New Roman" w:hAnsi="Times New Roman"/>
          <w:sz w:val="24"/>
          <w:szCs w:val="24"/>
        </w:rPr>
        <w:t>.</w:t>
      </w:r>
    </w:p>
    <w:p w14:paraId="7870978C" w14:textId="3B8393CD" w:rsidR="009565DA" w:rsidRPr="0024492C" w:rsidRDefault="009565DA" w:rsidP="0095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92C">
        <w:rPr>
          <w:rFonts w:ascii="Times New Roman" w:hAnsi="Times New Roman" w:cs="Times New Roman"/>
          <w:sz w:val="24"/>
          <w:szCs w:val="24"/>
        </w:rPr>
        <w:t>3. Работа клуба «Декларация»</w:t>
      </w:r>
      <w:r w:rsidR="00A9524B">
        <w:rPr>
          <w:rFonts w:ascii="Times New Roman" w:hAnsi="Times New Roman" w:cs="Times New Roman"/>
          <w:sz w:val="24"/>
          <w:szCs w:val="24"/>
        </w:rPr>
        <w:t>, «Губерния»</w:t>
      </w:r>
      <w:r w:rsidRPr="0024492C">
        <w:rPr>
          <w:rFonts w:ascii="Times New Roman" w:hAnsi="Times New Roman" w:cs="Times New Roman"/>
          <w:sz w:val="24"/>
          <w:szCs w:val="24"/>
        </w:rPr>
        <w:t>.</w:t>
      </w:r>
    </w:p>
    <w:p w14:paraId="1272D6AA" w14:textId="77777777" w:rsidR="009565DA" w:rsidRPr="0024492C" w:rsidRDefault="009565DA" w:rsidP="0095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92C">
        <w:rPr>
          <w:rFonts w:ascii="Times New Roman" w:hAnsi="Times New Roman" w:cs="Times New Roman"/>
          <w:sz w:val="24"/>
          <w:szCs w:val="24"/>
        </w:rPr>
        <w:t xml:space="preserve">4. Работа с родителями (просветительская работа на общешкольных и классных родительских собраниях, индивидуальные и групповые консультации). </w:t>
      </w:r>
    </w:p>
    <w:p w14:paraId="5AA1F486" w14:textId="77777777" w:rsidR="009565DA" w:rsidRPr="0024492C" w:rsidRDefault="009565DA" w:rsidP="0095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92C">
        <w:rPr>
          <w:rFonts w:ascii="Times New Roman" w:hAnsi="Times New Roman" w:cs="Times New Roman"/>
          <w:sz w:val="24"/>
          <w:szCs w:val="24"/>
        </w:rPr>
        <w:t>5. Организация оптимальной занятости учащихся, их досуга.</w:t>
      </w:r>
    </w:p>
    <w:p w14:paraId="45DBE361" w14:textId="2180D56D" w:rsidR="00D01C44" w:rsidRPr="009565DA" w:rsidRDefault="009565DA" w:rsidP="00956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92C">
        <w:rPr>
          <w:rFonts w:ascii="Times New Roman" w:hAnsi="Times New Roman" w:cs="Times New Roman"/>
          <w:sz w:val="24"/>
          <w:szCs w:val="24"/>
        </w:rPr>
        <w:t xml:space="preserve">В школе осуществляется комплекс мер по реализации программ и методик, направленных на формирование законопослушного поведения несовершеннолетних: проводятся заседания </w:t>
      </w:r>
      <w:r w:rsidRPr="0024492C">
        <w:rPr>
          <w:rFonts w:ascii="Times New Roman" w:hAnsi="Times New Roman"/>
          <w:sz w:val="24"/>
          <w:szCs w:val="24"/>
        </w:rPr>
        <w:t>Совета по профилактике правонарушений учащихся,</w:t>
      </w:r>
      <w:r w:rsidRPr="0024492C">
        <w:rPr>
          <w:rFonts w:ascii="Times New Roman" w:hAnsi="Times New Roman" w:cs="Times New Roman"/>
          <w:sz w:val="24"/>
          <w:szCs w:val="24"/>
        </w:rPr>
        <w:t xml:space="preserve"> </w:t>
      </w:r>
      <w:r w:rsidRPr="0024492C">
        <w:rPr>
          <w:rFonts w:ascii="Times New Roman" w:hAnsi="Times New Roman"/>
          <w:sz w:val="24"/>
          <w:szCs w:val="24"/>
        </w:rPr>
        <w:t>работает клуб «Декларация», осуществляется связь с ПДН, КДН, центром социальной помощи семье и детям, отделом опеки и попечительства, наркодиспансером, с правоохранительными органами.</w:t>
      </w:r>
    </w:p>
    <w:p w14:paraId="42C203C8" w14:textId="77777777" w:rsidR="00FE6085" w:rsidRPr="00A914BB" w:rsidRDefault="002B65B7" w:rsidP="00FE60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14BB">
        <w:rPr>
          <w:rFonts w:ascii="Times New Roman" w:hAnsi="Times New Roman"/>
          <w:i/>
          <w:sz w:val="24"/>
          <w:szCs w:val="24"/>
        </w:rPr>
        <w:lastRenderedPageBreak/>
        <w:t>Основные направления воспитательной деятельности.</w:t>
      </w:r>
      <w:r w:rsidR="00D41B38" w:rsidRPr="00A914BB">
        <w:rPr>
          <w:rFonts w:ascii="Times New Roman" w:hAnsi="Times New Roman"/>
          <w:i/>
          <w:sz w:val="24"/>
          <w:szCs w:val="24"/>
        </w:rPr>
        <w:t xml:space="preserve"> </w:t>
      </w:r>
    </w:p>
    <w:p w14:paraId="2817D6D7" w14:textId="77777777" w:rsidR="00FE6085" w:rsidRPr="00A914BB" w:rsidRDefault="00FE6085" w:rsidP="00FE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4BB">
        <w:rPr>
          <w:rFonts w:ascii="Times New Roman" w:eastAsia="Times New Roman" w:hAnsi="Times New Roman" w:cs="Times New Roman"/>
          <w:sz w:val="24"/>
          <w:szCs w:val="24"/>
        </w:rPr>
        <w:t>- Качественное преобразование образовательного и воспитательного пространства школы, системы воспитательных дел.</w:t>
      </w:r>
    </w:p>
    <w:p w14:paraId="3599BF03" w14:textId="77777777" w:rsidR="00FE6085" w:rsidRPr="00A914BB" w:rsidRDefault="00FE6085" w:rsidP="00FE608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4BB">
        <w:rPr>
          <w:rFonts w:ascii="Times New Roman" w:eastAsia="Times New Roman" w:hAnsi="Times New Roman" w:cs="Times New Roman"/>
          <w:sz w:val="24"/>
          <w:szCs w:val="24"/>
        </w:rPr>
        <w:t>- Актуализация воспитательного потенциала учебного процесса.</w:t>
      </w:r>
    </w:p>
    <w:p w14:paraId="6641A5D0" w14:textId="77777777" w:rsidR="00FE6085" w:rsidRPr="00A914BB" w:rsidRDefault="00FE6085" w:rsidP="00FE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4BB">
        <w:rPr>
          <w:rFonts w:ascii="Times New Roman" w:eastAsia="Times New Roman" w:hAnsi="Times New Roman" w:cs="Times New Roman"/>
          <w:sz w:val="24"/>
          <w:szCs w:val="24"/>
        </w:rPr>
        <w:t>-  Обеспечение профессионального самосовершенствования педагогов в позиции воспитателя.</w:t>
      </w:r>
    </w:p>
    <w:p w14:paraId="7F830097" w14:textId="77777777" w:rsidR="00FE6085" w:rsidRPr="00A914BB" w:rsidRDefault="00FE6085" w:rsidP="00FE608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4BB">
        <w:rPr>
          <w:rFonts w:ascii="Times New Roman" w:eastAsia="Times New Roman" w:hAnsi="Times New Roman" w:cs="Times New Roman"/>
          <w:sz w:val="24"/>
          <w:szCs w:val="24"/>
        </w:rPr>
        <w:t xml:space="preserve">- Стимулирование процессов </w:t>
      </w:r>
      <w:proofErr w:type="spellStart"/>
      <w:r w:rsidRPr="00A914BB">
        <w:rPr>
          <w:rFonts w:ascii="Times New Roman" w:eastAsia="Times New Roman" w:hAnsi="Times New Roman" w:cs="Times New Roman"/>
          <w:sz w:val="24"/>
          <w:szCs w:val="24"/>
        </w:rPr>
        <w:t>коллективообразования</w:t>
      </w:r>
      <w:proofErr w:type="spellEnd"/>
      <w:r w:rsidRPr="00A914BB">
        <w:rPr>
          <w:rFonts w:ascii="Times New Roman" w:eastAsia="Times New Roman" w:hAnsi="Times New Roman" w:cs="Times New Roman"/>
          <w:sz w:val="24"/>
          <w:szCs w:val="24"/>
        </w:rPr>
        <w:t xml:space="preserve"> в классах.</w:t>
      </w:r>
    </w:p>
    <w:p w14:paraId="5FBA8D80" w14:textId="77777777" w:rsidR="00FE6085" w:rsidRPr="00A914BB" w:rsidRDefault="00FE6085" w:rsidP="00FE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4B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914BB">
        <w:rPr>
          <w:rFonts w:ascii="Times New Roman" w:eastAsia="Times New Roman" w:hAnsi="Times New Roman" w:cs="Times New Roman"/>
          <w:sz w:val="24"/>
          <w:szCs w:val="24"/>
        </w:rPr>
        <w:t xml:space="preserve">Развитие школьного самоуправления и </w:t>
      </w:r>
      <w:proofErr w:type="spellStart"/>
      <w:r w:rsidRPr="00A914BB">
        <w:rPr>
          <w:rFonts w:ascii="Times New Roman" w:eastAsia="Times New Roman" w:hAnsi="Times New Roman" w:cs="Times New Roman"/>
          <w:sz w:val="24"/>
          <w:szCs w:val="24"/>
        </w:rPr>
        <w:t>соуправления</w:t>
      </w:r>
      <w:proofErr w:type="spellEnd"/>
      <w:r w:rsidRPr="00A914BB">
        <w:rPr>
          <w:rFonts w:ascii="Times New Roman" w:eastAsia="Times New Roman" w:hAnsi="Times New Roman" w:cs="Times New Roman"/>
          <w:sz w:val="24"/>
          <w:szCs w:val="24"/>
        </w:rPr>
        <w:t xml:space="preserve"> педагогов, детей, родителей.</w:t>
      </w:r>
    </w:p>
    <w:p w14:paraId="12D35007" w14:textId="77777777" w:rsidR="00FE6085" w:rsidRPr="00A914BB" w:rsidRDefault="00FE6085" w:rsidP="00FE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4BB">
        <w:rPr>
          <w:rFonts w:ascii="Times New Roman" w:eastAsia="Times New Roman" w:hAnsi="Times New Roman" w:cs="Times New Roman"/>
          <w:sz w:val="24"/>
          <w:szCs w:val="24"/>
        </w:rPr>
        <w:t>- Развитие деятельности клубов и детских общественных объединений (организаций) на базе школы.</w:t>
      </w:r>
    </w:p>
    <w:p w14:paraId="4FB1DEEE" w14:textId="77777777" w:rsidR="00FE6085" w:rsidRPr="00A914BB" w:rsidRDefault="00FE6085" w:rsidP="00FE608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4BB">
        <w:rPr>
          <w:rFonts w:ascii="Times New Roman" w:eastAsia="Times New Roman" w:hAnsi="Times New Roman" w:cs="Times New Roman"/>
          <w:sz w:val="24"/>
          <w:szCs w:val="24"/>
        </w:rPr>
        <w:t>- Развитие системы дополнительного образования в школе.</w:t>
      </w:r>
    </w:p>
    <w:p w14:paraId="75C227C0" w14:textId="77777777" w:rsidR="00FE6085" w:rsidRPr="00A914BB" w:rsidRDefault="00FE6085" w:rsidP="00FE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4BB">
        <w:rPr>
          <w:rFonts w:ascii="Times New Roman" w:eastAsia="Times New Roman" w:hAnsi="Times New Roman" w:cs="Times New Roman"/>
          <w:sz w:val="24"/>
          <w:szCs w:val="24"/>
        </w:rPr>
        <w:t>- Расширение и углубление взаимодействия со средой, окружающей школу.</w:t>
      </w:r>
    </w:p>
    <w:p w14:paraId="347BE20B" w14:textId="77777777" w:rsidR="00FE6085" w:rsidRPr="00A914BB" w:rsidRDefault="00FE6085" w:rsidP="00FE608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4BB">
        <w:rPr>
          <w:rFonts w:ascii="Times New Roman" w:eastAsia="Times New Roman" w:hAnsi="Times New Roman" w:cs="Times New Roman"/>
          <w:sz w:val="24"/>
          <w:szCs w:val="24"/>
        </w:rPr>
        <w:t>- Поддержка одаренных и талантливых детей.</w:t>
      </w:r>
    </w:p>
    <w:p w14:paraId="0F9B8C0D" w14:textId="77777777" w:rsidR="00FE6085" w:rsidRPr="00A914BB" w:rsidRDefault="00FE6085" w:rsidP="00FE6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4BB">
        <w:rPr>
          <w:rFonts w:ascii="Times New Roman" w:eastAsia="Times New Roman" w:hAnsi="Times New Roman" w:cs="Times New Roman"/>
          <w:sz w:val="24"/>
          <w:szCs w:val="24"/>
        </w:rPr>
        <w:t>- Формирование толерантного отношения к различным проявлениям трудностей подросткового возраста.</w:t>
      </w:r>
    </w:p>
    <w:p w14:paraId="5D589035" w14:textId="77777777" w:rsidR="00FE6085" w:rsidRPr="00A914BB" w:rsidRDefault="00FE6085" w:rsidP="00FE608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4BB">
        <w:rPr>
          <w:rFonts w:ascii="Times New Roman" w:eastAsia="Times New Roman" w:hAnsi="Times New Roman" w:cs="Times New Roman"/>
          <w:sz w:val="24"/>
          <w:szCs w:val="24"/>
        </w:rPr>
        <w:t>- Мониторинг личностного роста ребенка.</w:t>
      </w:r>
    </w:p>
    <w:p w14:paraId="191E2202" w14:textId="18A3FF07" w:rsidR="00DB382E" w:rsidRPr="0024492C" w:rsidRDefault="00FE6085" w:rsidP="00BE56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4BB">
        <w:rPr>
          <w:rFonts w:ascii="Times New Roman" w:eastAsia="Times New Roman" w:hAnsi="Times New Roman" w:cs="Times New Roman"/>
          <w:sz w:val="24"/>
          <w:szCs w:val="24"/>
        </w:rPr>
        <w:t>- Интеграция учебной и клубной деятельности.</w:t>
      </w:r>
    </w:p>
    <w:p w14:paraId="6B673483" w14:textId="77777777" w:rsidR="00C477CF" w:rsidRPr="00AF1169" w:rsidRDefault="00D41B38" w:rsidP="00AF116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914BB">
        <w:rPr>
          <w:rFonts w:ascii="Times New Roman" w:hAnsi="Times New Roman"/>
          <w:i/>
          <w:sz w:val="24"/>
          <w:szCs w:val="24"/>
        </w:rPr>
        <w:t>Виды внеклассной</w:t>
      </w:r>
      <w:r w:rsidR="00AF1169">
        <w:rPr>
          <w:rFonts w:ascii="Times New Roman" w:hAnsi="Times New Roman"/>
          <w:i/>
          <w:sz w:val="24"/>
          <w:szCs w:val="24"/>
        </w:rPr>
        <w:t xml:space="preserve"> работы.</w:t>
      </w:r>
      <w:r w:rsidR="00C477CF" w:rsidRPr="00AF1169">
        <w:rPr>
          <w:rFonts w:ascii="Times New Roman" w:hAnsi="Times New Roman"/>
          <w:i/>
          <w:sz w:val="24"/>
          <w:szCs w:val="24"/>
        </w:rPr>
        <w:t xml:space="preserve"> Система внеу</w:t>
      </w:r>
      <w:r w:rsidR="00F6431C" w:rsidRPr="00AF1169">
        <w:rPr>
          <w:rFonts w:ascii="Times New Roman" w:hAnsi="Times New Roman"/>
          <w:i/>
          <w:sz w:val="24"/>
          <w:szCs w:val="24"/>
        </w:rPr>
        <w:t>рочной деятельности</w:t>
      </w:r>
      <w:r w:rsidR="00AF1169">
        <w:rPr>
          <w:rFonts w:ascii="Times New Roman" w:hAnsi="Times New Roman"/>
          <w:i/>
          <w:sz w:val="24"/>
          <w:szCs w:val="24"/>
        </w:rPr>
        <w:t>.</w:t>
      </w:r>
    </w:p>
    <w:p w14:paraId="71567156" w14:textId="77777777" w:rsidR="00C477CF" w:rsidRPr="00E83798" w:rsidRDefault="005A4A4B" w:rsidP="00C477CF">
      <w:r>
        <w:rPr>
          <w:noProof/>
        </w:rPr>
        <w:pict w14:anchorId="1CD8CCAC">
          <v:oval id="Oval 33" o:spid="_x0000_s1048" style="position:absolute;margin-left:-12.45pt;margin-top:17pt;width:180.7pt;height:25.3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" fillcolor="#3cf" strokecolor="#f9f">
            <v:textbox>
              <w:txbxContent>
                <w:p w14:paraId="54D89EFE" w14:textId="77777777" w:rsidR="00D53F8B" w:rsidRPr="0065339B" w:rsidRDefault="00D53F8B" w:rsidP="00C477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5339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«Мир спортивных игр»</w:t>
                  </w:r>
                </w:p>
              </w:txbxContent>
            </v:textbox>
          </v:oval>
        </w:pict>
      </w:r>
      <w:r>
        <w:rPr>
          <w:noProof/>
        </w:rPr>
        <w:pict w14:anchorId="443098CF">
          <v:oval id="Oval 4" o:spid="_x0000_s1049" style="position:absolute;margin-left:234.25pt;margin-top:17pt;width:236.4pt;height:44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" fillcolor="#b8cce4 [1300]" strokecolor="#002060">
            <v:textbox>
              <w:txbxContent>
                <w:p w14:paraId="76D587EA" w14:textId="77777777" w:rsidR="00D53F8B" w:rsidRPr="0065339B" w:rsidRDefault="00D53F8B" w:rsidP="00C477CF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18"/>
                      <w:szCs w:val="18"/>
                    </w:rPr>
                  </w:pPr>
                  <w:r w:rsidRPr="0065339B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«Основы духовно-нравственной культуры народов России»</w:t>
                  </w:r>
                </w:p>
              </w:txbxContent>
            </v:textbox>
          </v:oval>
        </w:pict>
      </w:r>
    </w:p>
    <w:p w14:paraId="1C46D1E0" w14:textId="77777777" w:rsidR="00C477CF" w:rsidRPr="00E83798" w:rsidRDefault="005A4A4B" w:rsidP="00C477CF">
      <w:r>
        <w:rPr>
          <w:noProof/>
        </w:rPr>
        <w:pict w14:anchorId="17630B21">
          <v:oval id="Oval 14" o:spid="_x0000_s1046" style="position:absolute;margin-left:17.9pt;margin-top:18.75pt;width:162.9pt;height:4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" fillcolor="#3cf" strokecolor="#f9f">
            <v:textbox>
              <w:txbxContent>
                <w:p w14:paraId="45CB3EC0" w14:textId="77777777" w:rsidR="00D53F8B" w:rsidRPr="00B84333" w:rsidRDefault="00D53F8B" w:rsidP="00C477C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5339B">
                    <w:rPr>
                      <w:rFonts w:ascii="Times New Roman" w:hAnsi="Times New Roman" w:cs="Times New Roman"/>
                      <w:b/>
                    </w:rPr>
                    <w:t>Спортивно-оздоровительное</w:t>
                  </w:r>
                  <w:r w:rsidRPr="00B84333">
                    <w:rPr>
                      <w:b/>
                    </w:rPr>
                    <w:t xml:space="preserve"> направление</w:t>
                  </w:r>
                </w:p>
              </w:txbxContent>
            </v:textbox>
          </v:oval>
        </w:pict>
      </w:r>
      <w:r>
        <w:rPr>
          <w:noProof/>
        </w:rPr>
        <w:pict w14:anchorId="4DAEA0DE">
          <v:oval id="Oval 35" o:spid="_x0000_s1045" style="position:absolute;margin-left:-48.8pt;margin-top:32.15pt;width:62.45pt;height:26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" fillcolor="#3cf" strokecolor="#f9f">
            <v:textbox>
              <w:txbxContent>
                <w:p w14:paraId="3F9B0188" w14:textId="77777777" w:rsidR="00D53F8B" w:rsidRPr="0065339B" w:rsidRDefault="00D53F8B" w:rsidP="00C477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533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ОФП</w:t>
                  </w:r>
                </w:p>
              </w:txbxContent>
            </v:textbox>
          </v:oval>
        </w:pict>
      </w:r>
    </w:p>
    <w:p w14:paraId="63EE4BED" w14:textId="77777777" w:rsidR="00C477CF" w:rsidRPr="00E83798" w:rsidRDefault="005A4A4B" w:rsidP="00C477CF">
      <w:r>
        <w:rPr>
          <w:noProof/>
        </w:rPr>
        <w:pict w14:anchorId="3F5E411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margin-left:180.8pt;margin-top:18.25pt;width:22.9pt;height:18pt;flip:x y;z-index:251720704" o:connectortype="straight">
            <v:stroke endarrow="block"/>
          </v:shape>
        </w:pict>
      </w:r>
      <w:r>
        <w:rPr>
          <w:noProof/>
        </w:rPr>
        <w:pict w14:anchorId="1DF4AE8F">
          <v:oval id="Oval 3" o:spid="_x0000_s1044" style="position:absolute;margin-left:279.15pt;margin-top:20.55pt;width:177.95pt;height:32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" fillcolor="#b8cce4 [1300]" strokecolor="#002060">
            <v:textbox style="mso-next-textbox:#Oval 3">
              <w:txbxContent>
                <w:p w14:paraId="03D74083" w14:textId="77777777" w:rsidR="00D53F8B" w:rsidRPr="0065339B" w:rsidRDefault="00D53F8B" w:rsidP="00C477CF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65339B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Духовно-нравственное </w:t>
                  </w:r>
                </w:p>
              </w:txbxContent>
            </v:textbox>
          </v:oval>
        </w:pict>
      </w:r>
    </w:p>
    <w:p w14:paraId="47E39CDD" w14:textId="77777777" w:rsidR="00C477CF" w:rsidRPr="00E83798" w:rsidRDefault="005A4A4B" w:rsidP="00C477CF">
      <w:r>
        <w:rPr>
          <w:noProof/>
        </w:rPr>
        <w:pict w14:anchorId="4ED96031">
          <v:shape id="_x0000_s1087" type="#_x0000_t32" style="position:absolute;margin-left:205.2pt;margin-top:7.05pt;width:75pt;height:4.6pt;flip:y;z-index:251721728" o:connectortype="straight">
            <v:stroke endarrow="block"/>
          </v:shape>
        </w:pict>
      </w:r>
      <w:r>
        <w:rPr>
          <w:noProof/>
        </w:rPr>
        <w:pict w14:anchorId="044C1324">
          <v:oval id="Oval 2" o:spid="_x0000_s1041" style="position:absolute;margin-left:142.3pt;margin-top:11.65pt;width:141.25pt;height:48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" fillcolor="#e5b8b7 [1301]" strokecolor="#622423 [1605]">
            <v:textbox>
              <w:txbxContent>
                <w:p w14:paraId="70460380" w14:textId="77777777" w:rsidR="00D53F8B" w:rsidRPr="0065339B" w:rsidRDefault="00D53F8B" w:rsidP="00C477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65339B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Направления деятельности</w:t>
                  </w:r>
                </w:p>
              </w:txbxContent>
            </v:textbox>
          </v:oval>
        </w:pict>
      </w:r>
      <w:r>
        <w:rPr>
          <w:noProof/>
        </w:rPr>
        <w:pict w14:anchorId="75870FA9">
          <v:oval id="Oval 15" o:spid="_x0000_s1040" style="position:absolute;margin-left:-36.35pt;margin-top:15.85pt;width:105.3pt;height:24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" fillcolor="#3cf" strokecolor="#f9f">
            <v:textbox>
              <w:txbxContent>
                <w:p w14:paraId="500CE573" w14:textId="77777777" w:rsidR="00D53F8B" w:rsidRPr="0065339B" w:rsidRDefault="00D53F8B" w:rsidP="00C477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5339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Хореография</w:t>
                  </w:r>
                </w:p>
              </w:txbxContent>
            </v:textbox>
          </v:oval>
        </w:pict>
      </w:r>
    </w:p>
    <w:p w14:paraId="020594FE" w14:textId="77777777" w:rsidR="00C477CF" w:rsidRPr="00E83798" w:rsidRDefault="005A4A4B" w:rsidP="00C477CF">
      <w:r>
        <w:rPr>
          <w:noProof/>
        </w:rPr>
        <w:pict w14:anchorId="5970C074">
          <v:oval id="Oval 5" o:spid="_x0000_s1042" style="position:absolute;margin-left:327.15pt;margin-top:11.25pt;width:153.75pt;height:3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" fillcolor="#b8cce4 [1300]" strokecolor="#002060">
            <v:textbox>
              <w:txbxContent>
                <w:p w14:paraId="25D41369" w14:textId="77777777" w:rsidR="00D53F8B" w:rsidRPr="0065339B" w:rsidRDefault="00D53F8B" w:rsidP="00C477CF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65339B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«Я и моё Отечество</w:t>
                  </w:r>
                  <w:r w:rsidRPr="0065339B">
                    <w:rPr>
                      <w:rFonts w:ascii="Times New Roman" w:hAnsi="Times New Roman" w:cs="Times New Roman"/>
                      <w:b/>
                      <w:color w:val="002060"/>
                    </w:rPr>
                    <w:t>»</w:t>
                  </w:r>
                </w:p>
              </w:txbxContent>
            </v:textbox>
          </v:oval>
        </w:pict>
      </w:r>
      <w:r>
        <w:rPr>
          <w:noProof/>
        </w:rPr>
        <w:pict w14:anchorId="5593F7EF">
          <v:oval id="Oval 31" o:spid="_x0000_s1035" style="position:absolute;margin-left:29.9pt;margin-top:23.35pt;width:130.4pt;height:29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" fillcolor="#ccc0d9 [1303]" strokecolor="#5f497a [2407]">
            <v:textbox>
              <w:txbxContent>
                <w:p w14:paraId="20EFB2C1" w14:textId="77777777" w:rsidR="00D53F8B" w:rsidRPr="0065339B" w:rsidRDefault="00D53F8B" w:rsidP="00C477CF">
                  <w:pPr>
                    <w:spacing w:after="0"/>
                    <w:rPr>
                      <w:rFonts w:ascii="Times New Roman" w:hAnsi="Times New Roman" w:cs="Times New Roman"/>
                      <w:b/>
                      <w:color w:val="7030A0"/>
                      <w:sz w:val="20"/>
                      <w:szCs w:val="20"/>
                    </w:rPr>
                  </w:pPr>
                  <w:r w:rsidRPr="0065339B">
                    <w:rPr>
                      <w:rFonts w:ascii="Times New Roman" w:hAnsi="Times New Roman" w:cs="Times New Roman"/>
                      <w:b/>
                      <w:color w:val="7030A0"/>
                      <w:sz w:val="20"/>
                      <w:szCs w:val="20"/>
                    </w:rPr>
                    <w:t>«Я и мир вокруг»</w:t>
                  </w:r>
                </w:p>
              </w:txbxContent>
            </v:textbox>
          </v:oval>
        </w:pict>
      </w:r>
    </w:p>
    <w:p w14:paraId="2B318B6C" w14:textId="77777777" w:rsidR="00C477CF" w:rsidRPr="00E83798" w:rsidRDefault="005A4A4B" w:rsidP="00C477CF">
      <w:r>
        <w:rPr>
          <w:noProof/>
        </w:rPr>
        <w:pict w14:anchorId="289B64D7">
          <v:shape id="_x0000_s1090" type="#_x0000_t32" style="position:absolute;margin-left:207.45pt;margin-top:11.65pt;width:80.25pt;height:14.55pt;z-index:251724800" o:connectortype="straight">
            <v:stroke endarrow="block"/>
          </v:shape>
        </w:pict>
      </w:r>
      <w:r>
        <w:rPr>
          <w:noProof/>
        </w:rPr>
        <w:pict w14:anchorId="6C785DDA">
          <v:shape id="_x0000_s1089" type="#_x0000_t32" style="position:absolute;margin-left:166.2pt;margin-top:7.9pt;width:40.5pt;height:89.4pt;flip:x;z-index:251723776" o:connectortype="straight">
            <v:stroke endarrow="block"/>
          </v:shape>
        </w:pict>
      </w:r>
      <w:r>
        <w:rPr>
          <w:noProof/>
        </w:rPr>
        <w:pict w14:anchorId="60B5548D">
          <v:shape id="_x0000_s1088" type="#_x0000_t32" style="position:absolute;margin-left:117.85pt;margin-top:9.6pt;width:90.35pt;height:44.8pt;flip:x;z-index:251722752" o:connectortype="straight">
            <v:stroke endarrow="block"/>
          </v:shape>
        </w:pict>
      </w:r>
      <w:r>
        <w:rPr>
          <w:noProof/>
        </w:rPr>
        <w:pict w14:anchorId="277995D7">
          <v:oval id="Oval 10" o:spid="_x0000_s1033" style="position:absolute;margin-left:-35.3pt;margin-top:24.75pt;width:86.2pt;height:27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" fillcolor="#ccc0d9 [1303]" strokecolor="#5f497a [2407]">
            <v:textbox style="mso-next-textbox:#Oval 10">
              <w:txbxContent>
                <w:p w14:paraId="48398EDD" w14:textId="77777777" w:rsidR="00D53F8B" w:rsidRPr="0065339B" w:rsidRDefault="00D53F8B" w:rsidP="00C477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0"/>
                      <w:szCs w:val="20"/>
                    </w:rPr>
                  </w:pPr>
                  <w:r w:rsidRPr="0065339B">
                    <w:rPr>
                      <w:rFonts w:ascii="Times New Roman" w:hAnsi="Times New Roman" w:cs="Times New Roman"/>
                      <w:b/>
                      <w:color w:val="7030A0"/>
                      <w:sz w:val="20"/>
                      <w:szCs w:val="20"/>
                    </w:rPr>
                    <w:t>«</w:t>
                  </w:r>
                  <w:r w:rsidRPr="0065339B">
                    <w:rPr>
                      <w:rFonts w:ascii="Times New Roman" w:hAnsi="Times New Roman" w:cs="Times New Roman"/>
                      <w:b/>
                      <w:color w:val="7030A0"/>
                      <w:sz w:val="20"/>
                      <w:szCs w:val="20"/>
                      <w:lang w:val="en-US"/>
                    </w:rPr>
                    <w:t>Speaker</w:t>
                  </w:r>
                  <w:r w:rsidRPr="0065339B">
                    <w:rPr>
                      <w:rFonts w:ascii="Times New Roman" w:hAnsi="Times New Roman" w:cs="Times New Roman"/>
                      <w:b/>
                      <w:color w:val="7030A0"/>
                      <w:sz w:val="20"/>
                      <w:szCs w:val="20"/>
                    </w:rPr>
                    <w:t xml:space="preserve">» </w:t>
                  </w:r>
                </w:p>
              </w:txbxContent>
            </v:textbox>
          </v:oval>
        </w:pict>
      </w:r>
    </w:p>
    <w:p w14:paraId="26BE7C17" w14:textId="77777777" w:rsidR="00C477CF" w:rsidRPr="00E83798" w:rsidRDefault="005A4A4B" w:rsidP="00C477CF">
      <w:r>
        <w:rPr>
          <w:noProof/>
        </w:rPr>
        <w:pict w14:anchorId="7E76332A">
          <v:oval id="Oval 37" o:spid="_x0000_s1034" style="position:absolute;margin-left:348.15pt;margin-top:19.85pt;width:121.5pt;height:28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" fillcolor="#a7f5bf" strokecolor="#00b050">
            <v:textbox>
              <w:txbxContent>
                <w:p w14:paraId="7167A122" w14:textId="77777777" w:rsidR="00D53F8B" w:rsidRPr="0065339B" w:rsidRDefault="00D53F8B" w:rsidP="00C477CF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65339B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«Юный химик»</w:t>
                  </w:r>
                </w:p>
              </w:txbxContent>
            </v:textbox>
          </v:oval>
        </w:pict>
      </w:r>
      <w:r>
        <w:rPr>
          <w:noProof/>
        </w:rPr>
        <w:pict w14:anchorId="1795DF33">
          <v:oval id="Oval 6" o:spid="_x0000_s1039" style="position:absolute;margin-left:237.15pt;margin-top:.75pt;width:105.95pt;height:48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" fillcolor="#a7f5bf" strokecolor="#00b050">
            <v:textbox style="mso-next-textbox:#Oval 6">
              <w:txbxContent>
                <w:p w14:paraId="48857CAE" w14:textId="77777777" w:rsidR="00D53F8B" w:rsidRPr="0065339B" w:rsidRDefault="00D53F8B" w:rsidP="00C477CF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65339B">
                    <w:rPr>
                      <w:rFonts w:ascii="Times New Roman" w:hAnsi="Times New Roman" w:cs="Times New Roman"/>
                      <w:b/>
                      <w:color w:val="00B050"/>
                    </w:rPr>
                    <w:t>Социальное</w:t>
                  </w:r>
                  <w:r>
                    <w:rPr>
                      <w:b/>
                      <w:color w:val="00B050"/>
                    </w:rPr>
                    <w:t xml:space="preserve"> </w:t>
                  </w:r>
                  <w:r w:rsidRPr="0065339B">
                    <w:rPr>
                      <w:rFonts w:ascii="Times New Roman" w:hAnsi="Times New Roman" w:cs="Times New Roman"/>
                      <w:b/>
                      <w:color w:val="00B050"/>
                    </w:rPr>
                    <w:t>(проекты)</w:t>
                  </w:r>
                </w:p>
              </w:txbxContent>
            </v:textbox>
          </v:oval>
        </w:pict>
      </w:r>
      <w:r>
        <w:rPr>
          <w:noProof/>
        </w:rPr>
        <w:pict w14:anchorId="6BA074A0">
          <v:oval id="Oval 9" o:spid="_x0000_s1032" style="position:absolute;margin-left:-25.8pt;margin-top:27.15pt;width:186.1pt;height:32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" fillcolor="#ccc0d9 [1303]" strokecolor="#5f497a [2407]">
            <v:textbox style="mso-next-textbox:#Oval 9">
              <w:txbxContent>
                <w:p w14:paraId="3FAFE56C" w14:textId="77777777" w:rsidR="00D53F8B" w:rsidRPr="0065339B" w:rsidRDefault="00D53F8B" w:rsidP="00C477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</w:rPr>
                  </w:pPr>
                  <w:r w:rsidRPr="0065339B">
                    <w:rPr>
                      <w:rFonts w:ascii="Times New Roman" w:hAnsi="Times New Roman" w:cs="Times New Roman"/>
                      <w:b/>
                      <w:color w:val="7030A0"/>
                    </w:rPr>
                    <w:t>Общеинтеллектуальное</w:t>
                  </w:r>
                </w:p>
              </w:txbxContent>
            </v:textbox>
          </v:oval>
        </w:pict>
      </w:r>
    </w:p>
    <w:p w14:paraId="74AB3E44" w14:textId="77777777" w:rsidR="00C477CF" w:rsidRPr="00E83798" w:rsidRDefault="00C477CF" w:rsidP="00C477CF"/>
    <w:p w14:paraId="6880B495" w14:textId="77777777" w:rsidR="00C477CF" w:rsidRDefault="005A4A4B" w:rsidP="00C477CF">
      <w:r>
        <w:rPr>
          <w:noProof/>
        </w:rPr>
        <w:pict w14:anchorId="05A71ACF">
          <v:oval id="Oval 38" o:spid="_x0000_s1031" style="position:absolute;margin-left:224.05pt;margin-top:8.85pt;width:257.7pt;height:27.85pt;z-index:2516817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" fillcolor="#a7f5bf" strokecolor="#00b050">
            <v:textbox>
              <w:txbxContent>
                <w:p w14:paraId="7BFE1DFE" w14:textId="77777777" w:rsidR="00D53F8B" w:rsidRPr="0065339B" w:rsidRDefault="00D53F8B" w:rsidP="00C477CF">
                  <w:pPr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65339B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 xml:space="preserve"> «Математическое моделирование»</w:t>
                  </w:r>
                </w:p>
              </w:txbxContent>
            </v:textbox>
            <w10:wrap anchorx="margin"/>
          </v:oval>
        </w:pict>
      </w:r>
      <w:r>
        <w:rPr>
          <w:noProof/>
        </w:rPr>
        <w:pict w14:anchorId="76BC3443">
          <v:oval id="Oval 12" o:spid="_x0000_s1029" style="position:absolute;margin-left:64.75pt;margin-top:20.95pt;width:144.35pt;height:31.9pt;z-index:2516684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" fillcolor="lime" strokecolor="lime">
            <v:textbox>
              <w:txbxContent>
                <w:p w14:paraId="2AF3C3E4" w14:textId="77777777" w:rsidR="00D53F8B" w:rsidRPr="0065339B" w:rsidRDefault="00D53F8B" w:rsidP="00C477C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5339B">
                    <w:rPr>
                      <w:rFonts w:ascii="Times New Roman" w:hAnsi="Times New Roman" w:cs="Times New Roman"/>
                      <w:b/>
                    </w:rPr>
                    <w:t xml:space="preserve">Общекультурное </w:t>
                  </w:r>
                </w:p>
              </w:txbxContent>
            </v:textbox>
            <w10:wrap anchorx="margin"/>
          </v:oval>
        </w:pict>
      </w:r>
    </w:p>
    <w:p w14:paraId="2C9C97F7" w14:textId="77777777" w:rsidR="00C477CF" w:rsidRDefault="005A4A4B" w:rsidP="00C477CF">
      <w:r>
        <w:rPr>
          <w:noProof/>
        </w:rPr>
        <w:pict w14:anchorId="2D2DEFF8">
          <v:oval id="Oval 7" o:spid="_x0000_s1030" style="position:absolute;margin-left:359.4pt;margin-top:15.9pt;width:121.5pt;height:27.2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" fillcolor="#a7f5bf" strokecolor="#00b050">
            <v:textbox>
              <w:txbxContent>
                <w:p w14:paraId="2336A068" w14:textId="77777777" w:rsidR="00D53F8B" w:rsidRPr="0065339B" w:rsidRDefault="00D53F8B" w:rsidP="00C477CF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  <w:r w:rsidRPr="0065339B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«Юный физик»</w:t>
                  </w:r>
                </w:p>
              </w:txbxContent>
            </v:textbox>
            <w10:wrap anchorx="margin"/>
          </v:oval>
        </w:pict>
      </w:r>
      <w:r>
        <w:rPr>
          <w:noProof/>
        </w:rPr>
        <w:pict w14:anchorId="565BB9DC">
          <v:oval id="Oval 8" o:spid="_x0000_s1028" style="position:absolute;margin-left:232.7pt;margin-top:17.55pt;width:103.2pt;height:29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" fillcolor="#a7f5bf" strokecolor="#00b050">
            <v:textbox>
              <w:txbxContent>
                <w:p w14:paraId="050B0E8D" w14:textId="77777777" w:rsidR="00D53F8B" w:rsidRPr="0065339B" w:rsidRDefault="00D53F8B" w:rsidP="00C477C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B050"/>
                      <w:sz w:val="18"/>
                      <w:szCs w:val="18"/>
                    </w:rPr>
                  </w:pPr>
                  <w:r w:rsidRPr="0065339B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 xml:space="preserve">«Я и другие» </w:t>
                  </w:r>
                </w:p>
              </w:txbxContent>
            </v:textbox>
          </v:oval>
        </w:pict>
      </w:r>
    </w:p>
    <w:p w14:paraId="0E7E9E6C" w14:textId="77777777" w:rsidR="00C477CF" w:rsidRPr="00E83798" w:rsidRDefault="005A4A4B" w:rsidP="00C477CF">
      <w:pPr>
        <w:jc w:val="right"/>
      </w:pPr>
      <w:r>
        <w:rPr>
          <w:noProof/>
        </w:rPr>
        <w:pict w14:anchorId="17F612AD">
          <v:oval id="Oval 41" o:spid="_x0000_s1026" style="position:absolute;left:0;text-align:left;margin-left:1.6pt;margin-top:3.9pt;width:142.5pt;height:64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" fillcolor="lime" strokecolor="lime">
            <v:textbox>
              <w:txbxContent>
                <w:p w14:paraId="0EFBC608" w14:textId="77777777" w:rsidR="00D53F8B" w:rsidRPr="0065339B" w:rsidRDefault="00D53F8B" w:rsidP="00C477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339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Вокальная студия </w:t>
                  </w:r>
                </w:p>
                <w:p w14:paraId="6BE8C8BA" w14:textId="77777777" w:rsidR="00D53F8B" w:rsidRPr="0065339B" w:rsidRDefault="00D53F8B" w:rsidP="00C477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5339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«Перелетный возраст»</w:t>
                  </w:r>
                  <w:r w:rsidRPr="0065339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xbxContent>
            </v:textbox>
          </v:oval>
        </w:pict>
      </w:r>
    </w:p>
    <w:p w14:paraId="2A9057D9" w14:textId="77777777" w:rsidR="00C477CF" w:rsidRDefault="005A4A4B" w:rsidP="00C477CF">
      <w:r>
        <w:rPr>
          <w:noProof/>
        </w:rPr>
        <w:pict w14:anchorId="563743F3">
          <v:oval id="Oval 13" o:spid="_x0000_s1027" style="position:absolute;margin-left:117.85pt;margin-top:22.15pt;width:142.5pt;height:64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" fillcolor="lime" strokecolor="lime">
            <v:textbox>
              <w:txbxContent>
                <w:p w14:paraId="57C855EF" w14:textId="77777777" w:rsidR="00D53F8B" w:rsidRPr="0065339B" w:rsidRDefault="00D53F8B" w:rsidP="00C477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339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ИЗО-студия </w:t>
                  </w:r>
                </w:p>
                <w:p w14:paraId="3B9589CA" w14:textId="77777777" w:rsidR="00D53F8B" w:rsidRPr="0065339B" w:rsidRDefault="00D53F8B" w:rsidP="00C477C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65339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«Юные художники»</w:t>
                  </w:r>
                  <w:r w:rsidRPr="0065339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xbxContent>
            </v:textbox>
          </v:oval>
        </w:pict>
      </w:r>
    </w:p>
    <w:p w14:paraId="7E86E5A9" w14:textId="77777777" w:rsidR="00C477CF" w:rsidRDefault="00C477CF" w:rsidP="00193D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18258FB0" w14:textId="77777777" w:rsidR="00C477CF" w:rsidRDefault="00C477CF" w:rsidP="00193D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74062030" w14:textId="77777777" w:rsidR="00C477CF" w:rsidRDefault="00C477CF" w:rsidP="00193D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2A0DB5B1" w14:textId="77777777" w:rsidR="00C477CF" w:rsidRDefault="00C477CF" w:rsidP="00193D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6B0022A3" w14:textId="77777777" w:rsidR="000170F8" w:rsidRDefault="000170F8" w:rsidP="00C477C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D8310FF" w14:textId="77777777" w:rsidR="009565DA" w:rsidRPr="00C477CF" w:rsidRDefault="009565DA" w:rsidP="00C477C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4C2837A1" w14:textId="77777777" w:rsidR="00024E06" w:rsidRDefault="00024E06" w:rsidP="00024E06">
      <w:pPr>
        <w:tabs>
          <w:tab w:val="left" w:pos="13892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3FF8">
        <w:rPr>
          <w:rFonts w:ascii="Times New Roman" w:hAnsi="Times New Roman" w:cs="Times New Roman"/>
          <w:i/>
          <w:sz w:val="24"/>
          <w:szCs w:val="24"/>
        </w:rPr>
        <w:t>Система дополнительного образования</w:t>
      </w:r>
    </w:p>
    <w:p w14:paraId="31217F0D" w14:textId="77777777" w:rsidR="00D01C44" w:rsidRPr="00A914BB" w:rsidRDefault="00D01C44" w:rsidP="00D01C4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914BB">
        <w:rPr>
          <w:rFonts w:ascii="Times New Roman" w:hAnsi="Times New Roman"/>
          <w:i/>
          <w:sz w:val="24"/>
          <w:szCs w:val="24"/>
        </w:rPr>
        <w:t>Научные общества, творческие объединения, кружки в системе дополнительного образования.</w:t>
      </w:r>
    </w:p>
    <w:p w14:paraId="297F83AF" w14:textId="2C28AF0B" w:rsidR="00D01C44" w:rsidRPr="00D01C44" w:rsidRDefault="00D01C44" w:rsidP="00D01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BB">
        <w:rPr>
          <w:rFonts w:ascii="Times New Roman" w:hAnsi="Times New Roman" w:cs="Times New Roman"/>
          <w:sz w:val="24"/>
          <w:szCs w:val="24"/>
        </w:rPr>
        <w:lastRenderedPageBreak/>
        <w:t>Система дополнительного образования представлена в форме творческих кружков, клубов, студий и спортивных секций (вокальная студия «Перелетный возраст», клубы: «Губерния», «Декларация», «Атлет», секции: Общая физическая подготовка (ОФП) – баскетбол, фу</w:t>
      </w:r>
      <w:r w:rsidRPr="00AF1169">
        <w:rPr>
          <w:rFonts w:ascii="Times New Roman" w:hAnsi="Times New Roman" w:cs="Times New Roman"/>
          <w:sz w:val="24"/>
          <w:szCs w:val="24"/>
        </w:rPr>
        <w:t>тбол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DEAF0AF" w14:textId="4C240830" w:rsidR="00AF1169" w:rsidRPr="007C22E4" w:rsidRDefault="00AF1169" w:rsidP="007C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BB">
        <w:rPr>
          <w:rFonts w:ascii="Times New Roman" w:hAnsi="Times New Roman" w:cs="Times New Roman"/>
          <w:sz w:val="24"/>
          <w:szCs w:val="24"/>
        </w:rPr>
        <w:t xml:space="preserve">Занятость учащихся в системе дополнительного образования составляет </w:t>
      </w:r>
      <w:r w:rsidR="00127A2B">
        <w:rPr>
          <w:rFonts w:ascii="Times New Roman" w:hAnsi="Times New Roman" w:cs="Times New Roman"/>
          <w:sz w:val="24"/>
          <w:szCs w:val="24"/>
        </w:rPr>
        <w:t>6</w:t>
      </w:r>
      <w:r w:rsidRPr="00A914BB">
        <w:rPr>
          <w:rFonts w:ascii="Times New Roman" w:hAnsi="Times New Roman" w:cs="Times New Roman"/>
          <w:sz w:val="24"/>
          <w:szCs w:val="24"/>
        </w:rPr>
        <w:t>8% от общего количества учащихся 5-11-х классов, что свидетельствует о том, что урочная деятельность и дополнительное образование учащихся является приоритетной и интересной как для уч</w:t>
      </w:r>
      <w:r w:rsidR="007C22E4">
        <w:rPr>
          <w:rFonts w:ascii="Times New Roman" w:hAnsi="Times New Roman" w:cs="Times New Roman"/>
          <w:sz w:val="24"/>
          <w:szCs w:val="24"/>
        </w:rPr>
        <w:t>ащихся, так и для их родителей.</w:t>
      </w:r>
    </w:p>
    <w:p w14:paraId="79203F97" w14:textId="77777777" w:rsidR="00AF1169" w:rsidRPr="00763FF8" w:rsidRDefault="00AF1169" w:rsidP="00024E06">
      <w:pPr>
        <w:tabs>
          <w:tab w:val="left" w:pos="13892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53471C6" w14:textId="77777777" w:rsidR="00024E06" w:rsidRPr="00024E06" w:rsidRDefault="005A4A4B" w:rsidP="00024E06">
      <w:pPr>
        <w:tabs>
          <w:tab w:val="left" w:pos="13892"/>
        </w:tabs>
        <w:spacing w:line="240" w:lineRule="auto"/>
        <w:jc w:val="center"/>
        <w:rPr>
          <w:rFonts w:ascii="Times New Roman" w:hAnsi="Times New Roman" w:cs="Times New Roman"/>
          <w:color w:val="0099CC"/>
          <w:sz w:val="24"/>
          <w:szCs w:val="24"/>
        </w:rPr>
      </w:pPr>
      <w:r>
        <w:rPr>
          <w:noProof/>
        </w:rPr>
        <w:pict w14:anchorId="21369799">
          <v:roundrect id="AutoShape 12" o:spid="_x0000_s1077" style="position:absolute;left:0;text-align:left;margin-left:300.35pt;margin-top:9.45pt;width:87.05pt;height:39.35pt;z-index:251694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" strokecolor="#b2a1c7" strokeweight="1pt">
            <v:fill color2="#ccc0d9" focus="100%" type="gradient"/>
            <v:shadow on="t" color="#3f3151" opacity=".5" offset="1pt"/>
            <v:textbox>
              <w:txbxContent>
                <w:p w14:paraId="47516015" w14:textId="77777777" w:rsidR="00D53F8B" w:rsidRPr="00024E06" w:rsidRDefault="00D53F8B" w:rsidP="00024E0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24E06">
                    <w:rPr>
                      <w:rFonts w:ascii="Times New Roman" w:hAnsi="Times New Roman" w:cs="Times New Roman"/>
                    </w:rPr>
                    <w:t>Клуб</w:t>
                  </w:r>
                </w:p>
                <w:p w14:paraId="17DFF0DB" w14:textId="77777777" w:rsidR="00D53F8B" w:rsidRPr="00024E06" w:rsidRDefault="00D53F8B" w:rsidP="00024E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24E06">
                    <w:rPr>
                      <w:rFonts w:ascii="Times New Roman" w:hAnsi="Times New Roman" w:cs="Times New Roman"/>
                    </w:rPr>
                    <w:t xml:space="preserve">«Декларация»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66285A6">
          <v:roundrect id="AutoShape 9" o:spid="_x0000_s1055" style="position:absolute;left:0;text-align:left;margin-left:20.5pt;margin-top:.65pt;width:67pt;height:36.85pt;z-index:251691008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" strokecolor="#92cddc" strokeweight="1pt">
            <v:fill color2="#b6dde8" focus="100%" type="gradient"/>
            <v:shadow on="t" color="#205867" opacity=".5" offset="1pt"/>
            <v:textbox>
              <w:txbxContent>
                <w:p w14:paraId="5EEE90BA" w14:textId="77777777" w:rsidR="00D53F8B" w:rsidRPr="00024E06" w:rsidRDefault="00D53F8B" w:rsidP="00024E0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24E06">
                    <w:rPr>
                      <w:rFonts w:ascii="Times New Roman" w:hAnsi="Times New Roman" w:cs="Times New Roman"/>
                    </w:rPr>
                    <w:t>Клуб</w:t>
                  </w:r>
                </w:p>
                <w:p w14:paraId="013307FD" w14:textId="77777777" w:rsidR="00D53F8B" w:rsidRPr="00024E06" w:rsidRDefault="00D53F8B" w:rsidP="00024E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24E06">
                    <w:rPr>
                      <w:rFonts w:ascii="Times New Roman" w:hAnsi="Times New Roman" w:cs="Times New Roman"/>
                    </w:rPr>
                    <w:t xml:space="preserve">«Атлет» 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 w14:anchorId="4CAE0C91">
          <v:roundrect id="AutoShape 10" o:spid="_x0000_s1076" style="position:absolute;left:0;text-align:left;margin-left:92pt;margin-top:2.25pt;width:99.65pt;height:26.05pt;z-index:25169203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" strokecolor="#92cddc" strokeweight="1pt">
            <v:fill color2="#b6dde8" focus="100%" type="gradient"/>
            <v:shadow on="t" color="#205867" opacity=".5" offset="1pt"/>
            <v:textbox>
              <w:txbxContent>
                <w:p w14:paraId="57F69965" w14:textId="77777777" w:rsidR="00D53F8B" w:rsidRDefault="00D53F8B" w:rsidP="00024E06">
                  <w:pPr>
                    <w:spacing w:after="0"/>
                    <w:jc w:val="center"/>
                  </w:pPr>
                  <w:r w:rsidRPr="00024E0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ОФП (баскетбол</w:t>
                  </w:r>
                  <w:r>
                    <w:t>)</w:t>
                  </w:r>
                </w:p>
              </w:txbxContent>
            </v:textbox>
            <w10:wrap anchorx="margin"/>
          </v:roundrect>
        </w:pict>
      </w:r>
    </w:p>
    <w:p w14:paraId="27FDA4C1" w14:textId="77777777" w:rsidR="00024E06" w:rsidRDefault="005A4A4B" w:rsidP="00F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C24F9A8">
          <v:roundrect id="AutoShape 13" o:spid="_x0000_s1057" style="position:absolute;left:0;text-align:left;margin-left:390.95pt;margin-top:2.9pt;width:90pt;height:39.25pt;z-index:251695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" strokecolor="#b2a1c7" strokeweight="1pt">
            <v:fill color2="#ccc0d9" focus="100%" type="gradient"/>
            <v:shadow on="t" color="#3f3151" opacity=".5" offset="1pt"/>
            <v:textbox>
              <w:txbxContent>
                <w:p w14:paraId="61317C98" w14:textId="77777777" w:rsidR="00D53F8B" w:rsidRPr="00024E06" w:rsidRDefault="00D53F8B" w:rsidP="00024E0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24E06">
                    <w:rPr>
                      <w:rFonts w:ascii="Times New Roman" w:hAnsi="Times New Roman" w:cs="Times New Roman"/>
                    </w:rPr>
                    <w:t>Клуб</w:t>
                  </w:r>
                </w:p>
                <w:p w14:paraId="4285BE24" w14:textId="77777777" w:rsidR="00D53F8B" w:rsidRPr="00024E06" w:rsidRDefault="00D53F8B" w:rsidP="00024E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24E06">
                    <w:rPr>
                      <w:rFonts w:ascii="Times New Roman" w:hAnsi="Times New Roman" w:cs="Times New Roman"/>
                    </w:rPr>
                    <w:t xml:space="preserve">«Губерния»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18A79D9">
          <v:oval id="_x0000_s1054" style="position:absolute;left:0;text-align:left;margin-left:171.25pt;margin-top:9.75pt;width:121.4pt;height:53.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14:paraId="6174CFB8" w14:textId="77777777" w:rsidR="00D53F8B" w:rsidRPr="00024E06" w:rsidRDefault="00D53F8B" w:rsidP="00024E0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4E06">
                    <w:rPr>
                      <w:rFonts w:ascii="Times New Roman" w:hAnsi="Times New Roman" w:cs="Times New Roman"/>
                      <w:b/>
                    </w:rPr>
                    <w:t>Физкультурно-спортивная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</w:rPr>
        <w:pict w14:anchorId="78714F2C">
          <v:roundrect id="AutoShape 16" o:spid="_x0000_s1078" style="position:absolute;left:0;text-align:left;margin-left:-18.75pt;margin-top:20.9pt;width:66pt;height:88.15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" strokecolor="#fabf8f" strokeweight="1pt">
            <v:fill color2="#fbd4b4" focus="100%" type="gradient"/>
            <v:shadow on="t" color="#974706" opacity=".5" offset="1pt"/>
            <v:textbox>
              <w:txbxContent>
                <w:p w14:paraId="30B77114" w14:textId="77777777" w:rsidR="00D53F8B" w:rsidRPr="0020552E" w:rsidRDefault="00D53F8B" w:rsidP="002055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24E06">
                    <w:rPr>
                      <w:rFonts w:ascii="Times New Roman" w:hAnsi="Times New Roman" w:cs="Times New Roman"/>
                    </w:rPr>
                    <w:t xml:space="preserve">Вокальная студия «Перелетный возраст» </w:t>
                  </w:r>
                </w:p>
              </w:txbxContent>
            </v:textbox>
          </v:roundrect>
        </w:pict>
      </w:r>
    </w:p>
    <w:p w14:paraId="48A64233" w14:textId="77777777" w:rsidR="00024E06" w:rsidRDefault="005A4A4B" w:rsidP="00F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DF746EB">
          <v:roundrect id="AutoShape 14" o:spid="_x0000_s1056" style="position:absolute;left:0;text-align:left;margin-left:61pt;margin-top:11.75pt;width:95.75pt;height:27.5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" strokecolor="#92cddc" strokeweight="1pt">
            <v:fill color2="#b6dde8" focus="100%" type="gradient"/>
            <v:shadow on="t" color="#205867" opacity=".5" offset="1pt"/>
            <v:textbox>
              <w:txbxContent>
                <w:p w14:paraId="42C341ED" w14:textId="77777777" w:rsidR="00D53F8B" w:rsidRPr="00024E06" w:rsidRDefault="00D53F8B" w:rsidP="00024E0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24E06">
                    <w:rPr>
                      <w:rFonts w:ascii="Times New Roman" w:hAnsi="Times New Roman" w:cs="Times New Roman"/>
                    </w:rPr>
                    <w:t>ОФП (футбол)</w:t>
                  </w:r>
                </w:p>
              </w:txbxContent>
            </v:textbox>
          </v:roundrect>
        </w:pict>
      </w:r>
    </w:p>
    <w:p w14:paraId="2D46804F" w14:textId="77777777" w:rsidR="00024E06" w:rsidRDefault="00024E06" w:rsidP="00F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5321E" w14:textId="77777777" w:rsidR="00024E06" w:rsidRDefault="005A4A4B" w:rsidP="00F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26869A3">
          <v:shape id="_x0000_s1080" type="#_x0000_t32" style="position:absolute;left:0;text-align:left;margin-left:234.25pt;margin-top:10.85pt;width:1.3pt;height:31.95pt;flip:x y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AA93188">
          <v:oval id="_x0000_s1075" style="position:absolute;left:0;text-align:left;margin-left:312.95pt;margin-top:4.65pt;width:133.5pt;height:47.75pt;z-index:2516889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14:paraId="3C14ECC3" w14:textId="77777777" w:rsidR="00D53F8B" w:rsidRPr="00C66A9E" w:rsidRDefault="00D53F8B" w:rsidP="00024E0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6A9E">
                    <w:rPr>
                      <w:rFonts w:ascii="Times New Roman" w:hAnsi="Times New Roman" w:cs="Times New Roman"/>
                      <w:b/>
                    </w:rPr>
                    <w:t>Туристско- краеведческая</w:t>
                  </w:r>
                </w:p>
              </w:txbxContent>
            </v:textbox>
            <w10:wrap anchorx="margin"/>
          </v:oval>
        </w:pict>
      </w:r>
      <w:r>
        <w:rPr>
          <w:rFonts w:ascii="Times New Roman" w:hAnsi="Times New Roman" w:cs="Times New Roman"/>
          <w:noProof/>
        </w:rPr>
        <w:pict w14:anchorId="47DE2BC3">
          <v:oval id="_x0000_s1079" style="position:absolute;left:0;text-align:left;margin-left:65.65pt;margin-top:16.15pt;width:140.85pt;height:3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14:paraId="6C5FC863" w14:textId="77777777" w:rsidR="00D53F8B" w:rsidRPr="00F42D0E" w:rsidRDefault="00D53F8B" w:rsidP="00024E0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42D0E">
                    <w:rPr>
                      <w:rFonts w:ascii="Times New Roman" w:hAnsi="Times New Roman" w:cs="Times New Roman"/>
                      <w:b/>
                    </w:rPr>
                    <w:t>Художественная</w:t>
                  </w:r>
                </w:p>
              </w:txbxContent>
            </v:textbox>
          </v:oval>
        </w:pict>
      </w:r>
    </w:p>
    <w:p w14:paraId="36504D17" w14:textId="77777777" w:rsidR="00024E06" w:rsidRDefault="00024E06" w:rsidP="00F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AA3AEE" w14:textId="77777777" w:rsidR="00024E06" w:rsidRDefault="005A4A4B" w:rsidP="00F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141C443">
          <v:shape id="_x0000_s1085" type="#_x0000_t32" style="position:absolute;left:0;text-align:left;margin-left:236.25pt;margin-top:1.1pt;width:78.8pt;height:9.5pt;flip:y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31311CF">
          <v:shape id="_x0000_s1081" type="#_x0000_t32" style="position:absolute;left:0;text-align:left;margin-left:205pt;margin-top:3.8pt;width:29.25pt;height:6.8pt;flip:x y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D9F1960">
          <v:oval id="_x0000_s1051" style="position:absolute;left:0;text-align:left;margin-left:164.85pt;margin-top:10.6pt;width:151.05pt;height:38.6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" fillcolor="#d99594" strokecolor="#d99594" strokeweight="1pt">
            <v:fill color2="#f2dbdb" angle="135" focus="50%" type="gradient"/>
            <v:shadow on="t" color="#622423" opacity=".5" offset="1pt"/>
            <v:textbox style="mso-next-textbox:#_x0000_s1051">
              <w:txbxContent>
                <w:p w14:paraId="19AB01FF" w14:textId="77777777" w:rsidR="00D53F8B" w:rsidRPr="0020552E" w:rsidRDefault="00D53F8B" w:rsidP="00024E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55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Направленности</w:t>
                  </w:r>
                </w:p>
              </w:txbxContent>
            </v:textbox>
          </v:oval>
        </w:pict>
      </w:r>
    </w:p>
    <w:p w14:paraId="3AA3928E" w14:textId="77777777" w:rsidR="00024E06" w:rsidRDefault="00024E06" w:rsidP="00F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3A201D" w14:textId="77777777" w:rsidR="00024E06" w:rsidRDefault="005A4A4B" w:rsidP="00F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B9D5648">
          <v:oval id="_x0000_s1064" style="position:absolute;left:0;text-align:left;margin-left:292.65pt;margin-top:7.05pt;width:164.5pt;height:32.9pt;z-index:2516899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14:paraId="343573B6" w14:textId="77777777" w:rsidR="00D53F8B" w:rsidRPr="00C66A9E" w:rsidRDefault="00D53F8B" w:rsidP="00024E0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6A9E">
                    <w:rPr>
                      <w:rFonts w:ascii="Times New Roman" w:hAnsi="Times New Roman" w:cs="Times New Roman"/>
                      <w:b/>
                    </w:rPr>
                    <w:t xml:space="preserve">Естественнонаучная </w:t>
                  </w:r>
                </w:p>
              </w:txbxContent>
            </v:textbox>
            <w10:wrap anchorx="margin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E040344">
          <v:roundrect id="AutoShape 17" o:spid="_x0000_s1068" style="position:absolute;left:0;text-align:left;margin-left:9.35pt;margin-top:3.55pt;width:95.15pt;height:27.65pt;z-index:25169817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" strokecolor="#fabf8f" strokeweight="1pt">
            <v:fill color2="#fbd4b4" focus="100%" type="gradient"/>
            <v:shadow on="t" color="#974706" opacity=".5" offset="1pt"/>
            <v:textbox>
              <w:txbxContent>
                <w:p w14:paraId="2F316BAF" w14:textId="77777777" w:rsidR="00D53F8B" w:rsidRPr="00C66A9E" w:rsidRDefault="00D53F8B" w:rsidP="00024E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66A9E">
                    <w:rPr>
                      <w:rFonts w:ascii="Times New Roman" w:hAnsi="Times New Roman" w:cs="Times New Roman"/>
                    </w:rPr>
                    <w:t>Хоровая студия</w:t>
                  </w:r>
                </w:p>
              </w:txbxContent>
            </v:textbox>
            <w10:wrap anchorx="margin"/>
          </v:roundrect>
        </w:pict>
      </w:r>
    </w:p>
    <w:p w14:paraId="40EEB9CC" w14:textId="77777777" w:rsidR="00024E06" w:rsidRDefault="005A4A4B" w:rsidP="00F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AFE0BF6">
          <v:shape id="_x0000_s1082" type="#_x0000_t32" style="position:absolute;left:0;text-align:left;margin-left:159.45pt;margin-top:.95pt;width:82.9pt;height:24.7pt;flip:x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0F1DC86B">
          <v:shape id="_x0000_s1084" type="#_x0000_t32" style="position:absolute;left:0;text-align:left;margin-left:239.65pt;margin-top:3.05pt;width:52.3pt;height:2.75pt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049E6181">
          <v:shape id="_x0000_s1083" type="#_x0000_t32" style="position:absolute;left:0;text-align:left;margin-left:237.8pt;margin-top:3.05pt;width:45.3pt;height:43.25pt;z-index:251717632" o:connectortype="straight">
            <v:stroke endarrow="block"/>
          </v:shape>
        </w:pict>
      </w:r>
    </w:p>
    <w:p w14:paraId="215AA8F8" w14:textId="77777777" w:rsidR="00024E06" w:rsidRDefault="005A4A4B" w:rsidP="00F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B0F40EB">
          <v:oval id="_x0000_s1050" style="position:absolute;left:0;text-align:left;margin-left:80.9pt;margin-top:9.55pt;width:133.95pt;height:51.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" fillcolor="#c2d69b [1942]" strokecolor="#9bbb59" strokeweight="1pt">
            <v:shadow on="t" color="#4e6128" offset="1pt"/>
            <v:textbox>
              <w:txbxContent>
                <w:p w14:paraId="231AD320" w14:textId="77777777" w:rsidR="00D53F8B" w:rsidRPr="0020552E" w:rsidRDefault="00D53F8B" w:rsidP="002055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0552E">
                    <w:rPr>
                      <w:rFonts w:ascii="Times New Roman" w:hAnsi="Times New Roman" w:cs="Times New Roman"/>
                      <w:b/>
                    </w:rPr>
                    <w:t>Социально-педагогическая</w:t>
                  </w:r>
                </w:p>
              </w:txbxContent>
            </v:textbox>
          </v:oval>
        </w:pict>
      </w:r>
    </w:p>
    <w:p w14:paraId="2E10EE1D" w14:textId="77777777" w:rsidR="00024E06" w:rsidRDefault="005A4A4B" w:rsidP="00F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33A53E9">
          <v:oval id="Oval 49" o:spid="_x0000_s1070" style="position:absolute;left:0;text-align:left;margin-left:228.15pt;margin-top:14.15pt;width:133.95pt;height:34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" fillcolor="yellow" strokecolor="#9bbb59" strokeweight="1pt">
            <v:fill color2="#767600" rotate="t" focus="100%" type="gradient"/>
            <v:shadow on="t" color="#4e6128" offset="1pt"/>
            <v:textbox>
              <w:txbxContent>
                <w:p w14:paraId="55546716" w14:textId="77777777" w:rsidR="00D53F8B" w:rsidRPr="00F42D0E" w:rsidRDefault="00D53F8B" w:rsidP="004631B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42D0E">
                    <w:rPr>
                      <w:rFonts w:ascii="Times New Roman" w:hAnsi="Times New Roman" w:cs="Times New Roman"/>
                      <w:b/>
                    </w:rPr>
                    <w:t xml:space="preserve">Техническая 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FB1D1A3">
          <v:roundrect id="AutoShape 41" o:spid="_x0000_s1065" style="position:absolute;left:0;text-align:left;margin-left:371.1pt;margin-top:12.35pt;width:96pt;height:75.7pt;z-index:251705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" strokecolor="#95b3d7" strokeweight="1pt">
            <v:fill color2="#b8cce4" focus="100%" type="gradient"/>
            <v:shadow on="t" color="#243f60" opacity=".5" offset="1pt"/>
            <v:textbox>
              <w:txbxContent>
                <w:p w14:paraId="7CE3B80A" w14:textId="77777777" w:rsidR="00D53F8B" w:rsidRPr="00C66A9E" w:rsidRDefault="00D53F8B" w:rsidP="00C66A9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66A9E">
                    <w:rPr>
                      <w:rFonts w:ascii="Times New Roman" w:hAnsi="Times New Roman" w:cs="Times New Roman"/>
                    </w:rPr>
                    <w:t>«Практикум решения задач повышенной сложности по математике»</w:t>
                  </w:r>
                </w:p>
              </w:txbxContent>
            </v:textbox>
          </v:roundrect>
        </w:pict>
      </w:r>
    </w:p>
    <w:p w14:paraId="5A8B94F7" w14:textId="77777777" w:rsidR="00024E06" w:rsidRDefault="005A4A4B" w:rsidP="00F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3C41256">
          <v:roundrect id="AutoShape 45" o:spid="_x0000_s1058" style="position:absolute;left:0;text-align:left;margin-left:-20.55pt;margin-top:10.95pt;width:99.65pt;height:39pt;z-index:251708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" fillcolor="#c2d69b [1942]" strokecolor="#c2d69b" strokeweight="1pt">
            <v:shadow on="t" color="#4e6128" opacity=".5" offset="1pt"/>
            <v:textbox>
              <w:txbxContent>
                <w:p w14:paraId="0C9DD687" w14:textId="77777777" w:rsidR="00D53F8B" w:rsidRPr="004631BF" w:rsidRDefault="00D53F8B" w:rsidP="004631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631BF">
                    <w:rPr>
                      <w:rFonts w:ascii="Times New Roman" w:hAnsi="Times New Roman" w:cs="Times New Roman"/>
                    </w:rPr>
                    <w:t>«В мире любимых книг»</w:t>
                  </w:r>
                </w:p>
              </w:txbxContent>
            </v:textbox>
          </v:roundrect>
        </w:pict>
      </w:r>
    </w:p>
    <w:p w14:paraId="37DEBE0B" w14:textId="77777777" w:rsidR="00024E06" w:rsidRDefault="00024E06" w:rsidP="00F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2D7E90" w14:textId="77777777" w:rsidR="00024E06" w:rsidRDefault="005A4A4B" w:rsidP="00F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40048F5">
          <v:roundrect id="AutoShape 47" o:spid="_x0000_s1061" style="position:absolute;left:0;text-align:left;margin-left:98.4pt;margin-top:2.95pt;width:115.5pt;height:44.9pt;z-index:251710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" fillcolor="#c2d69b [1942]" strokecolor="#c2d69b" strokeweight="1pt">
            <v:shadow on="t" color="#4e6128" opacity=".5" offset="1pt"/>
            <v:textbox>
              <w:txbxContent>
                <w:p w14:paraId="74D73F25" w14:textId="77777777" w:rsidR="00D53F8B" w:rsidRPr="00C66A9E" w:rsidRDefault="00D53F8B" w:rsidP="00C66A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66A9E">
                    <w:rPr>
                      <w:rFonts w:ascii="Times New Roman" w:hAnsi="Times New Roman" w:cs="Times New Roman"/>
                    </w:rPr>
                    <w:t>«Подготовка к ЕГЭ по русскому языку»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9FB9F12">
          <v:roundrect id="AutoShape 51" o:spid="_x0000_s1071" style="position:absolute;left:0;text-align:left;margin-left:237.8pt;margin-top:11.65pt;width:95.45pt;height:48.9pt;z-index:25171353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" fillcolor="yellow" strokecolor="#95b3d7" strokeweight="1pt">
            <v:fill color2="#ffc" angle="135" focus="100%" type="gradient"/>
            <v:shadow on="t" color="#243f60" opacity=".5" offset="1pt"/>
            <v:textbox>
              <w:txbxContent>
                <w:p w14:paraId="59385F6A" w14:textId="77777777" w:rsidR="00D53F8B" w:rsidRPr="00C66A9E" w:rsidRDefault="00D53F8B" w:rsidP="00C66A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66A9E">
                    <w:rPr>
                      <w:rFonts w:ascii="Times New Roman" w:hAnsi="Times New Roman" w:cs="Times New Roman"/>
                    </w:rPr>
                    <w:t>«Основы технического моделирования»</w:t>
                  </w:r>
                </w:p>
              </w:txbxContent>
            </v:textbox>
            <w10:wrap anchorx="margin"/>
          </v:roundrect>
        </w:pict>
      </w:r>
    </w:p>
    <w:p w14:paraId="275D60F6" w14:textId="77777777" w:rsidR="00024E06" w:rsidRDefault="005A4A4B" w:rsidP="00F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51234A0">
          <v:roundrect id="AutoShape 46" o:spid="_x0000_s1059" style="position:absolute;left:0;text-align:left;margin-left:-16.9pt;margin-top:13.4pt;width:108.9pt;height:52.3pt;z-index:251709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" fillcolor="#c2d69b [1942]" strokecolor="#c2d69b" strokeweight="1pt">
            <v:shadow on="t" color="#4e6128" opacity=".5" offset="1pt"/>
            <v:textbox>
              <w:txbxContent>
                <w:p w14:paraId="45C6ABBC" w14:textId="77777777" w:rsidR="00D53F8B" w:rsidRPr="00C66A9E" w:rsidRDefault="00D53F8B" w:rsidP="00C66A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66A9E">
                    <w:rPr>
                      <w:rFonts w:ascii="Times New Roman" w:hAnsi="Times New Roman" w:cs="Times New Roman"/>
                    </w:rPr>
                    <w:t xml:space="preserve">Клуб </w:t>
                  </w:r>
                </w:p>
                <w:p w14:paraId="71B71FE3" w14:textId="77777777" w:rsidR="00D53F8B" w:rsidRPr="00C66A9E" w:rsidRDefault="00D53F8B" w:rsidP="00C66A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6A9E">
                    <w:rPr>
                      <w:rFonts w:ascii="Times New Roman" w:hAnsi="Times New Roman" w:cs="Times New Roman"/>
                    </w:rPr>
                    <w:t>«Твой англий</w:t>
                  </w:r>
                  <w:r w:rsidRPr="00C66A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ский»</w:t>
                  </w:r>
                </w:p>
              </w:txbxContent>
            </v:textbox>
          </v:roundrect>
        </w:pict>
      </w:r>
    </w:p>
    <w:p w14:paraId="445D8094" w14:textId="77777777" w:rsidR="00024E06" w:rsidRDefault="00024E06" w:rsidP="00F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1A84FB" w14:textId="77777777" w:rsidR="00024E06" w:rsidRDefault="005A4A4B" w:rsidP="00F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679DC15">
          <v:roundrect id="AutoShape 44" o:spid="_x0000_s1062" style="position:absolute;left:0;text-align:left;margin-left:101.8pt;margin-top:9.8pt;width:115.5pt;height:50.05pt;z-index:251707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" fillcolor="#c2d69b [1942]" strokecolor="#c2d69b" strokeweight="1pt">
            <v:shadow on="t" color="#4e6128" opacity=".5" offset="1pt"/>
            <v:textbox>
              <w:txbxContent>
                <w:p w14:paraId="11E79803" w14:textId="77777777" w:rsidR="00D53F8B" w:rsidRPr="00C66A9E" w:rsidRDefault="00D53F8B" w:rsidP="00C66A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66A9E">
                    <w:rPr>
                      <w:rFonts w:ascii="Times New Roman" w:hAnsi="Times New Roman" w:cs="Times New Roman"/>
                    </w:rPr>
                    <w:t xml:space="preserve">«Научное общество: мы будущее </w:t>
                  </w:r>
                  <w:r w:rsidRPr="00C66A9E">
                    <w:rPr>
                      <w:rFonts w:ascii="Times New Roman" w:hAnsi="Times New Roman" w:cs="Times New Roman"/>
                      <w:lang w:val="en-US"/>
                    </w:rPr>
                    <w:t>XXI</w:t>
                  </w:r>
                  <w:r w:rsidRPr="00C66A9E">
                    <w:rPr>
                      <w:rFonts w:ascii="Times New Roman" w:hAnsi="Times New Roman" w:cs="Times New Roman"/>
                    </w:rPr>
                    <w:t xml:space="preserve"> века»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BFCD212">
          <v:roundrect id="AutoShape 20" o:spid="_x0000_s1066" style="position:absolute;left:0;text-align:left;margin-left:375.25pt;margin-top:2.8pt;width:96pt;height:27.7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" strokecolor="#95b3d7" strokeweight="1pt">
            <v:fill color2="#b8cce4" focus="100%" type="gradient"/>
            <v:shadow on="t" color="#243f60" opacity=".5" offset="1pt"/>
            <v:textbox>
              <w:txbxContent>
                <w:p w14:paraId="54AFD171" w14:textId="77777777" w:rsidR="00D53F8B" w:rsidRPr="00C66A9E" w:rsidRDefault="00D53F8B" w:rsidP="00C66A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66A9E">
                    <w:rPr>
                      <w:rFonts w:ascii="Times New Roman" w:hAnsi="Times New Roman" w:cs="Times New Roman"/>
                    </w:rPr>
                    <w:t>«Пифагор»</w:t>
                  </w:r>
                </w:p>
              </w:txbxContent>
            </v:textbox>
          </v:roundrect>
        </w:pict>
      </w:r>
    </w:p>
    <w:p w14:paraId="5E6C7B81" w14:textId="77777777" w:rsidR="00024E06" w:rsidRDefault="00024E06" w:rsidP="00F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CAFA67" w14:textId="77777777" w:rsidR="00024E06" w:rsidRDefault="005A4A4B" w:rsidP="00F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D13B81B">
          <v:roundrect id="AutoShape 19" o:spid="_x0000_s1067" style="position:absolute;left:0;text-align:left;margin-left:370.75pt;margin-top:9.25pt;width:100.5pt;height:54.7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" strokecolor="#95b3d7" strokeweight="1pt">
            <v:fill color2="#b8cce4" focus="100%" type="gradient"/>
            <v:shadow on="t" color="#243f60" opacity=".5" offset="1pt"/>
            <v:textbox>
              <w:txbxContent>
                <w:p w14:paraId="1C676DBA" w14:textId="77777777" w:rsidR="00D53F8B" w:rsidRPr="00565217" w:rsidRDefault="00D53F8B" w:rsidP="00024E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5217">
                    <w:rPr>
                      <w:rFonts w:ascii="Times New Roman" w:hAnsi="Times New Roman" w:cs="Times New Roman"/>
                    </w:rPr>
                    <w:t>«Математическое моделирование»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88ACD28">
          <v:roundrect id="AutoShape 11" o:spid="_x0000_s1060" style="position:absolute;left:0;text-align:left;margin-left:-.15pt;margin-top:14.95pt;width:87.65pt;height:87.3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" fillcolor="#c2d69b [1942]" strokecolor="#c2d69b" strokeweight="1pt">
            <v:shadow on="t" color="#4e6128" opacity=".5" offset="1pt"/>
            <v:textbox>
              <w:txbxContent>
                <w:p w14:paraId="799F21CA" w14:textId="77777777" w:rsidR="00D53F8B" w:rsidRPr="00C66A9E" w:rsidRDefault="00D53F8B" w:rsidP="00024E0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6A9E">
                    <w:rPr>
                      <w:rFonts w:ascii="Times New Roman" w:hAnsi="Times New Roman" w:cs="Times New Roman"/>
                    </w:rPr>
                    <w:t xml:space="preserve">Клуб </w:t>
                  </w:r>
                </w:p>
                <w:p w14:paraId="68E02CDB" w14:textId="77777777" w:rsidR="00D53F8B" w:rsidRPr="00C66A9E" w:rsidRDefault="00D53F8B" w:rsidP="00024E0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6A9E">
                    <w:rPr>
                      <w:rFonts w:ascii="Times New Roman" w:hAnsi="Times New Roman" w:cs="Times New Roman"/>
                    </w:rPr>
                    <w:t>«Социально-информационный проект»</w:t>
                  </w:r>
                </w:p>
              </w:txbxContent>
            </v:textbox>
          </v:roundrect>
        </w:pict>
      </w:r>
    </w:p>
    <w:p w14:paraId="3FF50288" w14:textId="77777777" w:rsidR="00024E06" w:rsidRDefault="00024E06" w:rsidP="00F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6EEF54" w14:textId="77777777" w:rsidR="00024E06" w:rsidRDefault="005A4A4B" w:rsidP="00F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FED605A">
          <v:roundrect id="AutoShape 43" o:spid="_x0000_s1063" style="position:absolute;left:0;text-align:left;margin-left:97.05pt;margin-top:9.35pt;width:118.7pt;height:52.2pt;z-index:251706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" fillcolor="#c2d69b [1942]" strokecolor="#c2d69b" strokeweight="1pt">
            <v:shadow on="t" color="#4e6128" opacity=".5" offset="1pt"/>
            <v:textbox>
              <w:txbxContent>
                <w:p w14:paraId="6F3A7E39" w14:textId="77777777" w:rsidR="00D53F8B" w:rsidRPr="00C66A9E" w:rsidRDefault="00D53F8B" w:rsidP="00C66A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66A9E">
                    <w:rPr>
                      <w:rFonts w:ascii="Times New Roman" w:hAnsi="Times New Roman" w:cs="Times New Roman"/>
                    </w:rPr>
                    <w:t xml:space="preserve">Клуб </w:t>
                  </w:r>
                </w:p>
                <w:p w14:paraId="3209479F" w14:textId="77777777" w:rsidR="00D53F8B" w:rsidRPr="00C66A9E" w:rsidRDefault="00D53F8B" w:rsidP="00C66A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66A9E">
                    <w:rPr>
                      <w:rFonts w:ascii="Times New Roman" w:hAnsi="Times New Roman" w:cs="Times New Roman"/>
                    </w:rPr>
                    <w:t>«Литературная гостиная»</w:t>
                  </w:r>
                </w:p>
              </w:txbxContent>
            </v:textbox>
          </v:roundrect>
        </w:pict>
      </w:r>
    </w:p>
    <w:p w14:paraId="7BE044C6" w14:textId="77777777" w:rsidR="00024E06" w:rsidRDefault="00024E06" w:rsidP="00F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BB6945" w14:textId="77777777" w:rsidR="00024E06" w:rsidRDefault="00024E06" w:rsidP="00F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C27A52" w14:textId="77777777" w:rsidR="00024E06" w:rsidRDefault="00024E06" w:rsidP="00F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DB7819" w14:textId="77777777" w:rsidR="00024E06" w:rsidRDefault="00024E06" w:rsidP="00FE6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7AE0E" w14:textId="77777777" w:rsidR="0024492C" w:rsidRDefault="0024492C" w:rsidP="002B4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E33E69" w14:textId="77777777" w:rsidR="004754B6" w:rsidRPr="004754B6" w:rsidRDefault="004754B6" w:rsidP="00C83F57">
      <w:pPr>
        <w:pStyle w:val="a4"/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754B6">
        <w:rPr>
          <w:rFonts w:ascii="Times New Roman" w:hAnsi="Times New Roman"/>
          <w:b/>
          <w:sz w:val="24"/>
          <w:szCs w:val="24"/>
        </w:rPr>
        <w:t>Содержание и качество подготовки обучающихся</w:t>
      </w:r>
    </w:p>
    <w:p w14:paraId="0EDE1338" w14:textId="77777777" w:rsidR="004754B6" w:rsidRPr="00A914BB" w:rsidRDefault="004754B6" w:rsidP="002E37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941359" w14:textId="46D8D97B" w:rsidR="004754B6" w:rsidRPr="00F8575D" w:rsidRDefault="004754B6" w:rsidP="004754B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F8575D">
        <w:rPr>
          <w:rFonts w:ascii="Times New Roman" w:hAnsi="Times New Roman"/>
          <w:i/>
          <w:sz w:val="24"/>
          <w:szCs w:val="24"/>
        </w:rPr>
        <w:t>Результаты ЕГЭ</w:t>
      </w:r>
      <w:r w:rsidR="009C2E0C">
        <w:rPr>
          <w:rFonts w:ascii="Times New Roman" w:hAnsi="Times New Roman"/>
          <w:i/>
          <w:sz w:val="24"/>
          <w:szCs w:val="24"/>
        </w:rPr>
        <w:t>-202</w:t>
      </w:r>
      <w:r w:rsidR="00127A2B">
        <w:rPr>
          <w:rFonts w:ascii="Times New Roman" w:hAnsi="Times New Roman"/>
          <w:i/>
          <w:sz w:val="24"/>
          <w:szCs w:val="24"/>
        </w:rPr>
        <w:t>3</w:t>
      </w:r>
      <w:r w:rsidRPr="00F8575D">
        <w:rPr>
          <w:rFonts w:ascii="Times New Roman" w:hAnsi="Times New Roman"/>
          <w:i/>
          <w:sz w:val="24"/>
          <w:szCs w:val="24"/>
        </w:rPr>
        <w:t>.</w:t>
      </w:r>
    </w:p>
    <w:p w14:paraId="63B72C86" w14:textId="77777777" w:rsidR="004754B6" w:rsidRDefault="004754B6" w:rsidP="004754B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8575D">
        <w:rPr>
          <w:rFonts w:ascii="Times New Roman" w:hAnsi="Times New Roman" w:cs="Times New Roman"/>
          <w:sz w:val="24"/>
          <w:szCs w:val="24"/>
        </w:rPr>
        <w:t>За последние 3 года наблюдается положительная динамика качества обученности учащихся по всем учебным предметам. По итогам учебного года все выпускники освоили программу среднего общего образования и допущены к государственной итоговой аттестации.</w:t>
      </w:r>
      <w:r w:rsidRPr="00F8575D">
        <w:rPr>
          <w:rFonts w:ascii="Times New Roman" w:hAnsi="Times New Roman"/>
          <w:i/>
          <w:sz w:val="24"/>
          <w:szCs w:val="24"/>
        </w:rPr>
        <w:t xml:space="preserve"> </w:t>
      </w:r>
    </w:p>
    <w:p w14:paraId="4B36658E" w14:textId="77777777" w:rsidR="00A9524B" w:rsidRDefault="00A9524B" w:rsidP="004754B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0E2C2D8" w14:textId="77777777" w:rsidR="00A9524B" w:rsidRPr="00F8575D" w:rsidRDefault="00A9524B" w:rsidP="004754B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533FFCD" w14:textId="77777777" w:rsidR="004754B6" w:rsidRPr="00441B76" w:rsidRDefault="004754B6" w:rsidP="004754B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41B76">
        <w:rPr>
          <w:rFonts w:ascii="Times New Roman" w:hAnsi="Times New Roman"/>
          <w:i/>
          <w:sz w:val="24"/>
          <w:szCs w:val="24"/>
          <w:u w:val="single"/>
        </w:rPr>
        <w:t>Сравнительные результаты ЕГЭ в баллах</w:t>
      </w:r>
    </w:p>
    <w:tbl>
      <w:tblPr>
        <w:tblStyle w:val="a8"/>
        <w:tblpPr w:leftFromText="180" w:rightFromText="180" w:vertAnchor="text" w:horzAnchor="margin" w:tblpX="108" w:tblpY="246"/>
        <w:tblW w:w="9479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852"/>
        <w:gridCol w:w="11"/>
        <w:gridCol w:w="747"/>
        <w:gridCol w:w="658"/>
        <w:gridCol w:w="993"/>
        <w:gridCol w:w="850"/>
        <w:gridCol w:w="709"/>
        <w:gridCol w:w="1133"/>
        <w:gridCol w:w="16"/>
      </w:tblGrid>
      <w:tr w:rsidR="00127A2B" w:rsidRPr="00441B76" w14:paraId="4B7DF790" w14:textId="45C9954F" w:rsidTr="00B36C75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D43" w14:textId="77777777" w:rsidR="00127A2B" w:rsidRPr="00441B76" w:rsidRDefault="00127A2B" w:rsidP="00B36C7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 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4710" w14:textId="7ED0BB76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29F8" w14:textId="5140F4C9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CC24" w14:textId="54F17640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</w:tr>
      <w:tr w:rsidR="00127A2B" w:rsidRPr="00441B76" w14:paraId="3FE6D49B" w14:textId="65B1761D" w:rsidTr="00B36C75">
        <w:trPr>
          <w:gridAfter w:val="1"/>
          <w:wAfter w:w="16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2B1A" w14:textId="77777777" w:rsidR="00127A2B" w:rsidRPr="00441B76" w:rsidRDefault="00127A2B" w:rsidP="00B36C7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AC23" w14:textId="221B0ABF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6BC4" w14:textId="0278087F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A81D" w14:textId="51EAB213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6CF3" w14:textId="7722E3E6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C93">
              <w:rPr>
                <w:rFonts w:ascii="Times New Roman" w:hAnsi="Times New Roman"/>
                <w:sz w:val="16"/>
                <w:szCs w:val="16"/>
              </w:rPr>
              <w:t>школьный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BC1B" w14:textId="773663D2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33F3" w14:textId="2EE624EC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C93">
              <w:rPr>
                <w:rFonts w:ascii="Times New Roman" w:hAnsi="Times New Roman"/>
                <w:sz w:val="16"/>
                <w:szCs w:val="16"/>
              </w:rPr>
              <w:t>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F979" w14:textId="3B2C8B18" w:rsidR="00127A2B" w:rsidRPr="003C0C93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C93">
              <w:rPr>
                <w:rFonts w:ascii="Times New Roman" w:hAnsi="Times New Roman"/>
                <w:sz w:val="16"/>
                <w:szCs w:val="16"/>
              </w:rPr>
              <w:t>школьный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4508" w14:textId="2DF9B387" w:rsidR="00127A2B" w:rsidRPr="003C0C93" w:rsidRDefault="00127A2B" w:rsidP="00B36C75">
            <w:pPr>
              <w:pStyle w:val="a4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2C19" w14:textId="6B24B4B6" w:rsidR="00127A2B" w:rsidRPr="003C0C93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C93">
              <w:rPr>
                <w:rFonts w:ascii="Times New Roman" w:hAnsi="Times New Roman"/>
                <w:sz w:val="16"/>
                <w:szCs w:val="16"/>
              </w:rPr>
              <w:t>ТО</w:t>
            </w:r>
          </w:p>
        </w:tc>
      </w:tr>
      <w:tr w:rsidR="00127A2B" w:rsidRPr="00441B76" w14:paraId="395CBF58" w14:textId="686194B2" w:rsidTr="00B36C75">
        <w:trPr>
          <w:gridAfter w:val="1"/>
          <w:wAfter w:w="16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172D" w14:textId="77777777" w:rsidR="00127A2B" w:rsidRPr="00441B76" w:rsidRDefault="00127A2B" w:rsidP="00B36C7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7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7DF5" w14:textId="0C67EE2A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F5CC" w14:textId="273FC31E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2568" w14:textId="0A2879C2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F813" w14:textId="4E233B50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DE47" w14:textId="77777777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8D2C" w14:textId="38A75423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943D" w14:textId="25CEB94B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2FEA" w14:textId="77777777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53CC" w14:textId="0D0F5509" w:rsidR="00127A2B" w:rsidRDefault="00B72075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69,81</w:t>
            </w:r>
          </w:p>
        </w:tc>
      </w:tr>
      <w:tr w:rsidR="00127A2B" w:rsidRPr="00441B76" w14:paraId="38FE76AE" w14:textId="42A57880" w:rsidTr="00B36C75">
        <w:trPr>
          <w:gridAfter w:val="1"/>
          <w:wAfter w:w="16" w:type="dxa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61B8" w14:textId="77777777" w:rsidR="00127A2B" w:rsidRPr="00441B76" w:rsidRDefault="00127A2B" w:rsidP="00B36C7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7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14:paraId="5322A603" w14:textId="77777777" w:rsidR="00127A2B" w:rsidRPr="00441B76" w:rsidRDefault="00127A2B" w:rsidP="00B36C7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76">
              <w:rPr>
                <w:rFonts w:ascii="Times New Roman" w:hAnsi="Times New Roman"/>
                <w:sz w:val="24"/>
                <w:szCs w:val="24"/>
              </w:rPr>
              <w:t>- базовая</w:t>
            </w:r>
          </w:p>
          <w:p w14:paraId="73479695" w14:textId="77777777" w:rsidR="00127A2B" w:rsidRPr="00441B76" w:rsidRDefault="00127A2B" w:rsidP="00B36C7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76">
              <w:rPr>
                <w:rFonts w:ascii="Times New Roman" w:hAnsi="Times New Roman"/>
                <w:sz w:val="24"/>
                <w:szCs w:val="24"/>
              </w:rPr>
              <w:t>- профильная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E372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3E5C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AF84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FC79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12C5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154D" w14:textId="785EFCAB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2CD7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160F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939A" w14:textId="20F50352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2B" w:rsidRPr="00441B76" w14:paraId="2F2F1C1C" w14:textId="3A876844" w:rsidTr="00B36C75">
        <w:trPr>
          <w:gridAfter w:val="1"/>
          <w:wAfter w:w="16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D684" w14:textId="77777777" w:rsidR="00127A2B" w:rsidRPr="00441B76" w:rsidRDefault="00127A2B" w:rsidP="00B36C7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03D2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70E8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9DFD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6892" w14:textId="0653A806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5424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350F" w14:textId="52619178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6C21" w14:textId="3BA0D2FF" w:rsidR="00127A2B" w:rsidRDefault="00B72075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97CB" w14:textId="77777777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D310" w14:textId="4F5E910D" w:rsidR="00127A2B" w:rsidRDefault="00B72075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</w:tr>
      <w:tr w:rsidR="00127A2B" w:rsidRPr="00441B76" w14:paraId="4ADFD604" w14:textId="62290F43" w:rsidTr="00B36C75">
        <w:trPr>
          <w:gridAfter w:val="1"/>
          <w:wAfter w:w="16" w:type="dxa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2CC6" w14:textId="77777777" w:rsidR="00127A2B" w:rsidRPr="00441B76" w:rsidRDefault="00127A2B" w:rsidP="00B36C7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A672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2770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8A36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4C64" w14:textId="041697A4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0CED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0B7F" w14:textId="71C42965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852E" w14:textId="4B214E94" w:rsidR="00127A2B" w:rsidRDefault="00B72075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3AD9" w14:textId="77777777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6052" w14:textId="0E8D3C61" w:rsidR="00B72075" w:rsidRDefault="00B72075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54,33</w:t>
            </w:r>
          </w:p>
        </w:tc>
      </w:tr>
      <w:tr w:rsidR="00127A2B" w:rsidRPr="00441B76" w14:paraId="241B72AF" w14:textId="6CEB019A" w:rsidTr="00B36C75">
        <w:trPr>
          <w:gridAfter w:val="1"/>
          <w:wAfter w:w="16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3917" w14:textId="77777777" w:rsidR="00127A2B" w:rsidRPr="00441B76" w:rsidRDefault="00127A2B" w:rsidP="00B36C7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76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38CE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3C03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5997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7244" w14:textId="0D74F816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34DC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45C" w14:textId="5B5E2926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6D22" w14:textId="35083DDD" w:rsidR="00127A2B" w:rsidRDefault="00B72075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D547" w14:textId="77777777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6CA8" w14:textId="0C9B6BD0" w:rsidR="00127A2B" w:rsidRDefault="00B72075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54,01</w:t>
            </w:r>
          </w:p>
        </w:tc>
      </w:tr>
      <w:tr w:rsidR="00127A2B" w:rsidRPr="00441B76" w14:paraId="2557D272" w14:textId="14BA1850" w:rsidTr="00B36C75">
        <w:trPr>
          <w:gridAfter w:val="1"/>
          <w:wAfter w:w="16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57F3" w14:textId="77777777" w:rsidR="00127A2B" w:rsidRPr="00441B76" w:rsidRDefault="00127A2B" w:rsidP="00B36C7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7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F510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3798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3A76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88D1" w14:textId="465D89BF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ADB6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F6F8" w14:textId="0D7A304B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E5D0" w14:textId="77777777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A8BD" w14:textId="77777777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8024" w14:textId="0BAE07E8" w:rsidR="00B72075" w:rsidRDefault="00B72075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62,87</w:t>
            </w:r>
          </w:p>
        </w:tc>
      </w:tr>
      <w:tr w:rsidR="00127A2B" w:rsidRPr="00441B76" w14:paraId="0E719378" w14:textId="3297BF11" w:rsidTr="00B36C75">
        <w:trPr>
          <w:gridAfter w:val="1"/>
          <w:wAfter w:w="16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3668" w14:textId="77777777" w:rsidR="00127A2B" w:rsidRPr="00441B76" w:rsidRDefault="00127A2B" w:rsidP="00B36C7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76"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5A8E" w14:textId="4DD3B94E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9D92" w14:textId="4E78B728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E9D7" w14:textId="7270CE1C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BA22" w14:textId="239B60CC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0576" w14:textId="77777777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3175" w14:textId="1ADD4AC1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2E05" w14:textId="47572B1E" w:rsidR="00B72075" w:rsidRDefault="00B72075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64E6" w14:textId="77777777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CECA" w14:textId="515CE98F" w:rsidR="00127A2B" w:rsidRDefault="00B72075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65,67</w:t>
            </w:r>
          </w:p>
        </w:tc>
      </w:tr>
      <w:tr w:rsidR="00127A2B" w:rsidRPr="00441B76" w14:paraId="0E520F35" w14:textId="7BCEC62A" w:rsidTr="00B36C75">
        <w:trPr>
          <w:gridAfter w:val="1"/>
          <w:wAfter w:w="16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220F" w14:textId="77777777" w:rsidR="00127A2B" w:rsidRPr="00441B76" w:rsidRDefault="00127A2B" w:rsidP="00B36C7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7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4EC9" w14:textId="5328F424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2474" w14:textId="02883725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F0B7" w14:textId="6E9874D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4D11" w14:textId="36897D05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2164" w14:textId="77777777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6575" w14:textId="538DF76A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3A8E" w14:textId="14F6F007" w:rsidR="00B72075" w:rsidRDefault="00B72075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3727" w14:textId="77777777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2E99" w14:textId="2461888C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2B" w:rsidRPr="00441B76" w14:paraId="186A516F" w14:textId="64297F5E" w:rsidTr="00B36C75">
        <w:trPr>
          <w:gridAfter w:val="1"/>
          <w:wAfter w:w="16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0CB6" w14:textId="77777777" w:rsidR="00127A2B" w:rsidRPr="00441B76" w:rsidRDefault="00127A2B" w:rsidP="00B36C7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7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43EC" w14:textId="69C743A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480C" w14:textId="1C7B5F12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7569" w14:textId="43FB039D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CDF1" w14:textId="08598C1B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D467" w14:textId="77777777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2DF5" w14:textId="6E609F2E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E2E" w14:textId="52B5126A" w:rsidR="00127A2B" w:rsidRDefault="00B72075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081" w14:textId="77777777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268C" w14:textId="61BEFCDE" w:rsidR="00127A2B" w:rsidRDefault="00B72075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52,79</w:t>
            </w:r>
          </w:p>
        </w:tc>
      </w:tr>
      <w:tr w:rsidR="00127A2B" w:rsidRPr="00441B76" w14:paraId="2D1BDC14" w14:textId="7EBB83D3" w:rsidTr="00B36C75">
        <w:trPr>
          <w:gridAfter w:val="1"/>
          <w:wAfter w:w="16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CD37" w14:textId="77777777" w:rsidR="00127A2B" w:rsidRPr="00441B76" w:rsidRDefault="00127A2B" w:rsidP="00B36C7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7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B14A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474D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9A5E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24CC" w14:textId="0BC78A78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E78D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2F74" w14:textId="0117E0A9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BBAA" w14:textId="077E8019" w:rsidR="00127A2B" w:rsidRDefault="00B72075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A0AD" w14:textId="77777777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33FA" w14:textId="6A6E3C2A" w:rsidR="00127A2B" w:rsidRDefault="00B72075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46,87</w:t>
            </w:r>
          </w:p>
        </w:tc>
      </w:tr>
      <w:tr w:rsidR="00127A2B" w:rsidRPr="00441B76" w14:paraId="1DD13DCF" w14:textId="4780079D" w:rsidTr="00B36C75">
        <w:trPr>
          <w:gridAfter w:val="1"/>
          <w:wAfter w:w="16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B5BF" w14:textId="77777777" w:rsidR="00127A2B" w:rsidRPr="00441B76" w:rsidRDefault="00127A2B" w:rsidP="00B36C7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7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74A8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0601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1B2E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0B9" w14:textId="0C125651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74BF" w14:textId="77777777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71EC" w14:textId="36860744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AECB" w14:textId="6F52CDD4" w:rsidR="00B72075" w:rsidRDefault="00B72075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8E06" w14:textId="77777777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ED60" w14:textId="5F080375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A2B" w:rsidRPr="00441B76" w14:paraId="5D4D9E71" w14:textId="3F8F3F76" w:rsidTr="00B36C75">
        <w:trPr>
          <w:gridAfter w:val="1"/>
          <w:wAfter w:w="16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F022" w14:textId="77777777" w:rsidR="00127A2B" w:rsidRPr="00441B76" w:rsidRDefault="00127A2B" w:rsidP="00B36C7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76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1700" w14:textId="0FC68238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DA52" w14:textId="4D7E4C33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CC61" w14:textId="013E20AA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09A8" w14:textId="4ED196A1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3E08" w14:textId="77777777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3A06" w14:textId="598C7541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5CA5" w14:textId="4440DD81" w:rsidR="00127A2B" w:rsidRDefault="00B72075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F4CB" w14:textId="77777777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658F" w14:textId="6079476E" w:rsidR="00127A2B" w:rsidRDefault="00B72075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55,59</w:t>
            </w:r>
          </w:p>
        </w:tc>
      </w:tr>
      <w:tr w:rsidR="00127A2B" w:rsidRPr="00441B76" w14:paraId="716C1AD8" w14:textId="267F1B08" w:rsidTr="00B36C75">
        <w:trPr>
          <w:gridAfter w:val="1"/>
          <w:wAfter w:w="16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4D51" w14:textId="77777777" w:rsidR="00127A2B" w:rsidRPr="00441B76" w:rsidRDefault="00127A2B" w:rsidP="00B36C7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B7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7AD6" w14:textId="4777CEF5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4A2C" w14:textId="5A4B657E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CA89" w14:textId="19818BEF" w:rsidR="00127A2B" w:rsidRPr="00441B76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5C6B" w14:textId="7C7B257D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D33A" w14:textId="77777777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01D3" w14:textId="1B5A1550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D0DA" w14:textId="2C36EC43" w:rsidR="00127A2B" w:rsidRDefault="00B72075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F962" w14:textId="77777777" w:rsidR="00127A2B" w:rsidRDefault="00127A2B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D3F3" w14:textId="5D83D0ED" w:rsidR="00127A2B" w:rsidRDefault="00B72075" w:rsidP="00B36C7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50,74</w:t>
            </w:r>
          </w:p>
        </w:tc>
      </w:tr>
    </w:tbl>
    <w:p w14:paraId="5B4EBD1D" w14:textId="71A81AEE" w:rsidR="004754B6" w:rsidRPr="002A18D1" w:rsidRDefault="004754B6" w:rsidP="002A18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632">
        <w:rPr>
          <w:rFonts w:ascii="Times New Roman" w:hAnsi="Times New Roman"/>
          <w:sz w:val="24"/>
          <w:szCs w:val="24"/>
        </w:rPr>
        <w:t xml:space="preserve">Таким образом, результаты государственной итоговой аттестации по русскому языку, </w:t>
      </w:r>
      <w:r w:rsidR="009C2E0C">
        <w:rPr>
          <w:rFonts w:ascii="Times New Roman" w:hAnsi="Times New Roman"/>
          <w:sz w:val="24"/>
          <w:szCs w:val="24"/>
        </w:rPr>
        <w:t>математике</w:t>
      </w:r>
      <w:r w:rsidR="00B72075">
        <w:rPr>
          <w:rFonts w:ascii="Times New Roman" w:hAnsi="Times New Roman"/>
          <w:sz w:val="24"/>
          <w:szCs w:val="24"/>
        </w:rPr>
        <w:t xml:space="preserve"> (базовой)</w:t>
      </w:r>
      <w:r w:rsidR="009C2E0C">
        <w:rPr>
          <w:rFonts w:ascii="Times New Roman" w:hAnsi="Times New Roman"/>
          <w:sz w:val="24"/>
          <w:szCs w:val="24"/>
        </w:rPr>
        <w:t>, обществознанию, биологии,</w:t>
      </w:r>
      <w:r w:rsidR="00CE1246">
        <w:rPr>
          <w:rFonts w:ascii="Times New Roman" w:hAnsi="Times New Roman"/>
          <w:sz w:val="24"/>
          <w:szCs w:val="24"/>
        </w:rPr>
        <w:t xml:space="preserve"> </w:t>
      </w:r>
      <w:r w:rsidR="001B1EF8">
        <w:rPr>
          <w:rFonts w:ascii="Times New Roman" w:hAnsi="Times New Roman"/>
          <w:sz w:val="24"/>
          <w:szCs w:val="24"/>
        </w:rPr>
        <w:t>химии –</w:t>
      </w:r>
      <w:r w:rsidRPr="00D13632">
        <w:rPr>
          <w:rFonts w:ascii="Times New Roman" w:hAnsi="Times New Roman"/>
          <w:sz w:val="24"/>
          <w:szCs w:val="24"/>
        </w:rPr>
        <w:t xml:space="preserve"> выше</w:t>
      </w:r>
      <w:r w:rsidR="001B1EF8">
        <w:rPr>
          <w:rFonts w:ascii="Times New Roman" w:hAnsi="Times New Roman"/>
          <w:sz w:val="24"/>
          <w:szCs w:val="24"/>
        </w:rPr>
        <w:t xml:space="preserve"> </w:t>
      </w:r>
      <w:r w:rsidRPr="00D13632">
        <w:rPr>
          <w:rFonts w:ascii="Times New Roman" w:hAnsi="Times New Roman"/>
          <w:sz w:val="24"/>
          <w:szCs w:val="24"/>
        </w:rPr>
        <w:t xml:space="preserve">региональных показателей. По сравнению с прошлым учебным годом снижены показатели по </w:t>
      </w:r>
      <w:r w:rsidR="001B1EF8">
        <w:rPr>
          <w:rFonts w:ascii="Times New Roman" w:hAnsi="Times New Roman"/>
          <w:sz w:val="24"/>
          <w:szCs w:val="24"/>
        </w:rPr>
        <w:t>информатике, английскому языку</w:t>
      </w:r>
      <w:r w:rsidR="00D13632" w:rsidRPr="00D13632">
        <w:rPr>
          <w:rFonts w:ascii="Times New Roman" w:hAnsi="Times New Roman"/>
          <w:sz w:val="24"/>
          <w:szCs w:val="24"/>
        </w:rPr>
        <w:t>.</w:t>
      </w:r>
      <w:r w:rsidR="004B39C2">
        <w:rPr>
          <w:rFonts w:ascii="Times New Roman" w:hAnsi="Times New Roman"/>
          <w:sz w:val="24"/>
          <w:szCs w:val="24"/>
        </w:rPr>
        <w:t xml:space="preserve"> </w:t>
      </w:r>
      <w:r w:rsidR="00D13632" w:rsidRPr="00D13632">
        <w:rPr>
          <w:rFonts w:ascii="Times New Roman" w:hAnsi="Times New Roman"/>
          <w:sz w:val="24"/>
          <w:szCs w:val="24"/>
        </w:rPr>
        <w:t xml:space="preserve"> </w:t>
      </w:r>
    </w:p>
    <w:p w14:paraId="76B9EA0F" w14:textId="5A135D13" w:rsidR="004754B6" w:rsidRPr="00F8575D" w:rsidRDefault="004754B6" w:rsidP="004754B6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F8575D">
        <w:rPr>
          <w:rFonts w:ascii="Times New Roman" w:hAnsi="Times New Roman"/>
          <w:i/>
          <w:sz w:val="24"/>
          <w:szCs w:val="24"/>
        </w:rPr>
        <w:t>Результаты ОГЭ</w:t>
      </w:r>
      <w:r w:rsidR="00A9524B">
        <w:rPr>
          <w:rFonts w:ascii="Times New Roman" w:hAnsi="Times New Roman"/>
          <w:i/>
          <w:sz w:val="24"/>
          <w:szCs w:val="24"/>
        </w:rPr>
        <w:t>-202</w:t>
      </w:r>
      <w:r w:rsidR="001B1EF8">
        <w:rPr>
          <w:rFonts w:ascii="Times New Roman" w:hAnsi="Times New Roman"/>
          <w:i/>
          <w:sz w:val="24"/>
          <w:szCs w:val="24"/>
        </w:rPr>
        <w:t>3</w:t>
      </w:r>
      <w:r w:rsidRPr="00F8575D">
        <w:rPr>
          <w:rFonts w:ascii="Times New Roman" w:hAnsi="Times New Roman"/>
          <w:i/>
          <w:sz w:val="24"/>
          <w:szCs w:val="24"/>
        </w:rPr>
        <w:t>.</w:t>
      </w:r>
    </w:p>
    <w:p w14:paraId="3F40BDF8" w14:textId="279CF26F" w:rsidR="004754B6" w:rsidRPr="00E73228" w:rsidRDefault="004754B6" w:rsidP="004754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3228">
        <w:rPr>
          <w:rFonts w:ascii="Times New Roman" w:hAnsi="Times New Roman"/>
          <w:sz w:val="24"/>
          <w:szCs w:val="24"/>
        </w:rPr>
        <w:t xml:space="preserve">Уровень обученности на уровне основного общего образования составил 100%. Из </w:t>
      </w:r>
      <w:r w:rsidR="0001744D">
        <w:rPr>
          <w:rFonts w:ascii="Times New Roman" w:hAnsi="Times New Roman"/>
          <w:sz w:val="24"/>
          <w:szCs w:val="24"/>
        </w:rPr>
        <w:t>52</w:t>
      </w:r>
      <w:r w:rsidRPr="00D53F8B">
        <w:rPr>
          <w:rFonts w:ascii="Times New Roman" w:hAnsi="Times New Roman"/>
          <w:sz w:val="24"/>
          <w:szCs w:val="24"/>
        </w:rPr>
        <w:t xml:space="preserve"> выпускников</w:t>
      </w:r>
      <w:r w:rsidR="002E1741">
        <w:rPr>
          <w:rFonts w:ascii="Times New Roman" w:hAnsi="Times New Roman"/>
          <w:sz w:val="24"/>
          <w:szCs w:val="24"/>
        </w:rPr>
        <w:t xml:space="preserve"> 6 </w:t>
      </w:r>
      <w:r w:rsidR="00E73228" w:rsidRPr="00D53F8B">
        <w:rPr>
          <w:rFonts w:ascii="Times New Roman" w:hAnsi="Times New Roman"/>
          <w:sz w:val="24"/>
          <w:szCs w:val="24"/>
        </w:rPr>
        <w:t>получили аттестаты с отличием</w:t>
      </w:r>
      <w:r w:rsidR="0001744D">
        <w:rPr>
          <w:rFonts w:ascii="Times New Roman" w:hAnsi="Times New Roman"/>
          <w:sz w:val="24"/>
          <w:szCs w:val="24"/>
        </w:rPr>
        <w:t>.</w:t>
      </w:r>
      <w:r w:rsidR="00E73228" w:rsidRPr="00D53F8B">
        <w:rPr>
          <w:rFonts w:ascii="Times New Roman" w:hAnsi="Times New Roman"/>
          <w:sz w:val="24"/>
          <w:szCs w:val="24"/>
        </w:rPr>
        <w:t xml:space="preserve"> </w:t>
      </w:r>
      <w:r w:rsidR="0001744D">
        <w:rPr>
          <w:rFonts w:ascii="Times New Roman" w:hAnsi="Times New Roman"/>
          <w:sz w:val="24"/>
          <w:szCs w:val="24"/>
        </w:rPr>
        <w:t>Р</w:t>
      </w:r>
      <w:r w:rsidR="00E73228" w:rsidRPr="00D53F8B">
        <w:rPr>
          <w:rFonts w:ascii="Times New Roman" w:hAnsi="Times New Roman"/>
          <w:sz w:val="24"/>
          <w:szCs w:val="24"/>
        </w:rPr>
        <w:t xml:space="preserve">езультаты экзаменов по </w:t>
      </w:r>
      <w:r w:rsidR="0001744D">
        <w:rPr>
          <w:rFonts w:ascii="Times New Roman" w:hAnsi="Times New Roman"/>
          <w:sz w:val="24"/>
          <w:szCs w:val="24"/>
        </w:rPr>
        <w:t>математике, английскому языку, биологии, информатике выше</w:t>
      </w:r>
      <w:r w:rsidR="00E73228" w:rsidRPr="00E73228">
        <w:rPr>
          <w:rFonts w:ascii="Times New Roman" w:hAnsi="Times New Roman"/>
          <w:sz w:val="24"/>
          <w:szCs w:val="24"/>
        </w:rPr>
        <w:t xml:space="preserve"> региональных показателей</w:t>
      </w:r>
      <w:r w:rsidR="0001744D">
        <w:rPr>
          <w:rFonts w:ascii="Times New Roman" w:hAnsi="Times New Roman"/>
          <w:sz w:val="24"/>
          <w:szCs w:val="24"/>
        </w:rPr>
        <w:t>. По русскому</w:t>
      </w:r>
      <w:r w:rsidR="00D07969">
        <w:rPr>
          <w:rFonts w:ascii="Times New Roman" w:hAnsi="Times New Roman"/>
          <w:sz w:val="24"/>
          <w:szCs w:val="24"/>
        </w:rPr>
        <w:t xml:space="preserve"> языку, </w:t>
      </w:r>
      <w:r w:rsidR="0001744D">
        <w:rPr>
          <w:rFonts w:ascii="Times New Roman" w:hAnsi="Times New Roman"/>
          <w:sz w:val="24"/>
          <w:szCs w:val="24"/>
        </w:rPr>
        <w:t>истории, географии, физике, химии</w:t>
      </w:r>
      <w:r w:rsidR="00D07969">
        <w:rPr>
          <w:rFonts w:ascii="Times New Roman" w:hAnsi="Times New Roman"/>
          <w:sz w:val="24"/>
          <w:szCs w:val="24"/>
        </w:rPr>
        <w:t xml:space="preserve"> - </w:t>
      </w:r>
      <w:r w:rsidR="0001744D">
        <w:rPr>
          <w:rFonts w:ascii="Times New Roman" w:hAnsi="Times New Roman"/>
          <w:sz w:val="24"/>
          <w:szCs w:val="24"/>
        </w:rPr>
        <w:t>ниже</w:t>
      </w:r>
      <w:r w:rsidR="00E73228" w:rsidRPr="00E73228">
        <w:rPr>
          <w:rFonts w:ascii="Times New Roman" w:hAnsi="Times New Roman"/>
          <w:sz w:val="24"/>
          <w:szCs w:val="24"/>
        </w:rPr>
        <w:t>.</w:t>
      </w:r>
    </w:p>
    <w:p w14:paraId="31C4ABF6" w14:textId="1A1A3B5A" w:rsidR="004754B6" w:rsidRDefault="004754B6" w:rsidP="004754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89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425"/>
        <w:gridCol w:w="994"/>
        <w:gridCol w:w="6"/>
        <w:gridCol w:w="703"/>
        <w:gridCol w:w="281"/>
        <w:gridCol w:w="992"/>
        <w:gridCol w:w="12"/>
        <w:gridCol w:w="840"/>
        <w:gridCol w:w="567"/>
        <w:gridCol w:w="1276"/>
        <w:gridCol w:w="8"/>
      </w:tblGrid>
      <w:tr w:rsidR="001B1EF8" w:rsidRPr="00924F7A" w14:paraId="6BB02C7B" w14:textId="449F4EEC" w:rsidTr="001B1EF8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C02D" w14:textId="77777777" w:rsidR="001B1EF8" w:rsidRPr="00924F7A" w:rsidRDefault="001B1EF8" w:rsidP="00BE56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753D" w14:textId="14760A76" w:rsidR="001B1EF8" w:rsidRPr="00924F7A" w:rsidRDefault="001B1EF8" w:rsidP="00BE56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C910" w14:textId="445F7513" w:rsidR="001B1EF8" w:rsidRDefault="001B1EF8" w:rsidP="00BE56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9717" w14:textId="301993D0" w:rsidR="001B1EF8" w:rsidRDefault="001B1EF8" w:rsidP="00BE56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</w:tr>
      <w:tr w:rsidR="000C11C7" w:rsidRPr="00924F7A" w14:paraId="05C21F68" w14:textId="54E821A6" w:rsidTr="001B1EF8">
        <w:trPr>
          <w:gridAfter w:val="1"/>
          <w:wAfter w:w="8" w:type="dxa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5993" w14:textId="77777777" w:rsidR="000C11C7" w:rsidRPr="00924F7A" w:rsidRDefault="000C11C7" w:rsidP="000C11C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FA2A" w14:textId="7FC148BB" w:rsidR="000C11C7" w:rsidRPr="00924F7A" w:rsidRDefault="000C11C7" w:rsidP="000C11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4F7A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924F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060C" w14:textId="564D5EF1" w:rsidR="000C11C7" w:rsidRPr="00924F7A" w:rsidRDefault="000C11C7" w:rsidP="000C11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6CE9" w14:textId="49A9DC52" w:rsidR="000C11C7" w:rsidRPr="00924F7A" w:rsidRDefault="000C11C7" w:rsidP="000C11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4F7A">
              <w:rPr>
                <w:rFonts w:ascii="Times New Roman" w:hAnsi="Times New Roman"/>
                <w:sz w:val="20"/>
                <w:szCs w:val="20"/>
              </w:rPr>
              <w:t>Тул</w:t>
            </w:r>
            <w:proofErr w:type="spellEnd"/>
            <w:r w:rsidRPr="00924F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4F7A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8C54" w14:textId="638792DA" w:rsidR="000C11C7" w:rsidRPr="00924F7A" w:rsidRDefault="000C11C7" w:rsidP="000C11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4F7A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924F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C1DC" w14:textId="013A7352" w:rsidR="000C11C7" w:rsidRPr="00924F7A" w:rsidRDefault="000C11C7" w:rsidP="000C11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BF56" w14:textId="67B370E1" w:rsidR="000C11C7" w:rsidRPr="00924F7A" w:rsidRDefault="000C11C7" w:rsidP="000C11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4F7A">
              <w:rPr>
                <w:rFonts w:ascii="Times New Roman" w:hAnsi="Times New Roman"/>
                <w:sz w:val="20"/>
                <w:szCs w:val="20"/>
              </w:rPr>
              <w:t>Тул</w:t>
            </w:r>
            <w:proofErr w:type="spellEnd"/>
            <w:r w:rsidRPr="00924F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4F7A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2CF5" w14:textId="055D2B74" w:rsidR="000C11C7" w:rsidRPr="00924F7A" w:rsidRDefault="000C11C7" w:rsidP="000C11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4F7A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924F7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4AF7" w14:textId="4488F92E" w:rsidR="000C11C7" w:rsidRPr="00924F7A" w:rsidRDefault="000C11C7" w:rsidP="000C11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C467" w14:textId="6258BBBC" w:rsidR="000C11C7" w:rsidRPr="00924F7A" w:rsidRDefault="000C11C7" w:rsidP="000C11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4F7A">
              <w:rPr>
                <w:rFonts w:ascii="Times New Roman" w:hAnsi="Times New Roman"/>
                <w:sz w:val="20"/>
                <w:szCs w:val="20"/>
              </w:rPr>
              <w:t>Тул</w:t>
            </w:r>
            <w:proofErr w:type="spellEnd"/>
            <w:r w:rsidRPr="00924F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4F7A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</w:p>
        </w:tc>
      </w:tr>
      <w:tr w:rsidR="001B1EF8" w:rsidRPr="00924F7A" w14:paraId="318B20E9" w14:textId="3CFEA139" w:rsidTr="001B1EF8">
        <w:trPr>
          <w:gridAfter w:val="1"/>
          <w:wAfter w:w="8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7A77" w14:textId="77777777" w:rsidR="001B1EF8" w:rsidRPr="00924F7A" w:rsidRDefault="001B1EF8" w:rsidP="00D07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F7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AAE79" w14:textId="484DA3AF" w:rsidR="001B1EF8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9CE01" w14:textId="714023D5" w:rsidR="001B1EF8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69128" w14:textId="77B1BE95" w:rsidR="001B1EF8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C0671" w14:textId="69FE46E5" w:rsidR="001B1EF8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C0F84" w14:textId="1DAA64DC" w:rsidR="001B1EF8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B2D99" w14:textId="5AF2B341" w:rsidR="001B1EF8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6B934" w14:textId="0E8FF5F4" w:rsidR="001B1EF8" w:rsidRDefault="000C11C7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B0346" w14:textId="14E58547" w:rsidR="001B1EF8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BE093" w14:textId="27C7A79A" w:rsidR="001B1EF8" w:rsidRDefault="000C11C7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</w:tr>
      <w:tr w:rsidR="001B1EF8" w:rsidRPr="00924F7A" w14:paraId="347DA2F7" w14:textId="1E632B37" w:rsidTr="001B1EF8">
        <w:trPr>
          <w:gridAfter w:val="1"/>
          <w:wAfter w:w="8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5EDE" w14:textId="77777777" w:rsidR="001B1EF8" w:rsidRPr="00924F7A" w:rsidRDefault="001B1EF8" w:rsidP="00D07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F7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D973B55" w14:textId="78E95934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E3BF4F3" w14:textId="44AB8BE1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63C8A166" w14:textId="25080654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A343AE" w14:textId="2BD3AC51" w:rsidR="001B1EF8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3961A5A1" w14:textId="75BFF191" w:rsidR="001B1EF8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BA0C337" w14:textId="728661E2" w:rsidR="001B1EF8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9E1756" w14:textId="3B60DB16" w:rsidR="001B1EF8" w:rsidRDefault="000C11C7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8DE54B4" w14:textId="026BD384" w:rsidR="001B1EF8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7D9F37" w14:textId="42020380" w:rsidR="001B1EF8" w:rsidRDefault="0001744D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</w:tr>
      <w:tr w:rsidR="001B1EF8" w:rsidRPr="00924F7A" w14:paraId="2E6D5CC6" w14:textId="3751F0B3" w:rsidTr="001B1EF8">
        <w:trPr>
          <w:gridAfter w:val="1"/>
          <w:wAfter w:w="8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B180" w14:textId="77777777" w:rsidR="001B1EF8" w:rsidRPr="00924F7A" w:rsidRDefault="001B1EF8" w:rsidP="00D079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7A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9659A2C" w14:textId="77777777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1F62140" w14:textId="5DCC159A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37C5A6A4" w14:textId="2D30BE02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93CF87" w14:textId="28661FBA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34874288" w14:textId="15685BBB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5BCAE94" w14:textId="70DBE986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C5AA80" w14:textId="70BD2CF0" w:rsidR="001B1EF8" w:rsidRDefault="000C11C7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EA5FCCB" w14:textId="34F23AC7" w:rsidR="001B1EF8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8BD632" w14:textId="0F2B92F5" w:rsidR="001B1EF8" w:rsidRDefault="0001744D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</w:tr>
      <w:tr w:rsidR="001B1EF8" w:rsidRPr="00924F7A" w14:paraId="07AF89E9" w14:textId="58A52DD4" w:rsidTr="001B1EF8">
        <w:trPr>
          <w:gridAfter w:val="1"/>
          <w:wAfter w:w="8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D7C5" w14:textId="77777777" w:rsidR="001B1EF8" w:rsidRPr="00924F7A" w:rsidRDefault="001B1EF8" w:rsidP="00D07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F7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FC1ED39" w14:textId="77777777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8AB223B" w14:textId="49D87309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138461DC" w14:textId="1A667BE1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4AB7ED" w14:textId="3F9ABA68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3D8F7B48" w14:textId="448D4988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B5C725" w14:textId="2DEE0405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C39036" w14:textId="6FCAFE83" w:rsidR="001B1EF8" w:rsidRDefault="000C11C7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BD6193" w14:textId="792AD1E7" w:rsidR="001B1EF8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3DC0CE9" w14:textId="60DFCCB7" w:rsidR="001B1EF8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EF8" w:rsidRPr="00924F7A" w14:paraId="7B184FA8" w14:textId="3BE819E4" w:rsidTr="001B1EF8">
        <w:trPr>
          <w:gridAfter w:val="1"/>
          <w:wAfter w:w="8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5F25" w14:textId="77777777" w:rsidR="001B1EF8" w:rsidRPr="00924F7A" w:rsidRDefault="001B1EF8" w:rsidP="00D07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F7A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A5D73A9" w14:textId="77777777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FFDFF5D" w14:textId="1DB66C17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30B09692" w14:textId="084D13D1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ED178D" w14:textId="1F1CFE4C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7E188ACE" w14:textId="7C7EF0E9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82ED32" w14:textId="36547237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EAABB9" w14:textId="151EB350" w:rsidR="001B1EF8" w:rsidRDefault="000C11C7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68B265B" w14:textId="3B806D37" w:rsidR="001B1EF8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361219" w14:textId="50824B95" w:rsidR="001B1EF8" w:rsidRDefault="000C11C7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</w:tr>
      <w:tr w:rsidR="001B1EF8" w:rsidRPr="00924F7A" w14:paraId="7E511C10" w14:textId="7F6133DA" w:rsidTr="001B1EF8">
        <w:trPr>
          <w:gridAfter w:val="1"/>
          <w:wAfter w:w="8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E46D" w14:textId="77777777" w:rsidR="001B1EF8" w:rsidRPr="00924F7A" w:rsidRDefault="001B1EF8" w:rsidP="00D07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F7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6C21018" w14:textId="77777777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B2ADB15" w14:textId="6E2B1B45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212AE8A8" w14:textId="1E3A3C5F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A082EE" w14:textId="60AE8231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10DA3E6B" w14:textId="1EAD4E46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59118B2" w14:textId="21C58651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9E4B32" w14:textId="530A8015" w:rsidR="001B1EF8" w:rsidRDefault="000C11C7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27B07D4" w14:textId="6DCAC2C1" w:rsidR="001B1EF8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0F2C2E" w14:textId="7A01E634" w:rsidR="001B1EF8" w:rsidRDefault="0001744D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</w:tr>
      <w:tr w:rsidR="001B1EF8" w:rsidRPr="00924F7A" w14:paraId="70BC37EF" w14:textId="141EAF77" w:rsidTr="001B1EF8">
        <w:trPr>
          <w:gridAfter w:val="1"/>
          <w:wAfter w:w="8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7F10" w14:textId="77777777" w:rsidR="001B1EF8" w:rsidRPr="00924F7A" w:rsidRDefault="001B1EF8" w:rsidP="00D07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F7A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F98FA48" w14:textId="77777777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E149825" w14:textId="5DF01D18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6720A024" w14:textId="762394E9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FBD4E7" w14:textId="31BE9636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5864A18B" w14:textId="1DCBEACF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81599CD" w14:textId="779565B6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9CD2ED" w14:textId="6BB089CC" w:rsidR="001B1EF8" w:rsidRDefault="000C11C7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34B10EA" w14:textId="51B771FD" w:rsidR="001B1EF8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3E1808" w14:textId="45C97964" w:rsidR="001B1EF8" w:rsidRDefault="0001744D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</w:tr>
      <w:tr w:rsidR="001B1EF8" w:rsidRPr="00924F7A" w14:paraId="784266B1" w14:textId="012CE6C4" w:rsidTr="001B1EF8">
        <w:trPr>
          <w:gridAfter w:val="1"/>
          <w:wAfter w:w="8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B7F1" w14:textId="77777777" w:rsidR="001B1EF8" w:rsidRPr="00924F7A" w:rsidRDefault="001B1EF8" w:rsidP="00D07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F7A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AE9B02" w14:textId="77777777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4B7B563" w14:textId="0AC690D3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15A6B4CD" w14:textId="071D93B2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A39D71" w14:textId="396BFDFD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472EB23C" w14:textId="02236342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219528" w14:textId="7EFBAAF3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4,02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4C3275" w14:textId="74529476" w:rsidR="001B1EF8" w:rsidRDefault="000C11C7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56212ED" w14:textId="6C5483AB" w:rsidR="001B1EF8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9DAA6C" w14:textId="3D4B99E3" w:rsidR="001B1EF8" w:rsidRDefault="000C11C7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</w:tr>
      <w:tr w:rsidR="001B1EF8" w:rsidRPr="00924F7A" w14:paraId="3BC7E467" w14:textId="659FB412" w:rsidTr="001B1EF8">
        <w:trPr>
          <w:gridAfter w:val="1"/>
          <w:wAfter w:w="8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8F1C" w14:textId="77777777" w:rsidR="001B1EF8" w:rsidRPr="00924F7A" w:rsidRDefault="001B1EF8" w:rsidP="00D07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F7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A21EA3E" w14:textId="77777777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8D1740D" w14:textId="0B7D89F3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4DB9CB41" w14:textId="66B64066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F9DB16" w14:textId="17DA1687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58B956EA" w14:textId="79DBAFF2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F44152E" w14:textId="249F0266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9620E5" w14:textId="09F5DEEB" w:rsidR="001B1EF8" w:rsidRDefault="000C11C7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462A755" w14:textId="63386561" w:rsidR="001B1EF8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CBFCC8" w14:textId="2E905BA0" w:rsidR="001B1EF8" w:rsidRDefault="0001744D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4,29</w:t>
            </w:r>
          </w:p>
        </w:tc>
      </w:tr>
      <w:tr w:rsidR="001B1EF8" w:rsidRPr="00924F7A" w14:paraId="6E78A47E" w14:textId="3EAD458B" w:rsidTr="001B1EF8">
        <w:trPr>
          <w:gridAfter w:val="1"/>
          <w:wAfter w:w="8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1623" w14:textId="77777777" w:rsidR="001B1EF8" w:rsidRPr="00924F7A" w:rsidRDefault="001B1EF8" w:rsidP="00D07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F7A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558707A" w14:textId="77777777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F15FCB6" w14:textId="32244ADB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75709B4F" w14:textId="165DFF40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C585B6" w14:textId="032BD63B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14:paraId="42DAA168" w14:textId="3B56C4B7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41B1E7" w14:textId="43C63A60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299C19" w14:textId="1CDE0E90" w:rsidR="001B1EF8" w:rsidRDefault="000C11C7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FC9296" w14:textId="6B78AA49" w:rsidR="001B1EF8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51CAE0" w14:textId="105078F4" w:rsidR="001B1EF8" w:rsidRDefault="000C11C7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</w:tr>
      <w:tr w:rsidR="001B1EF8" w:rsidRPr="00924F7A" w14:paraId="5B1154EA" w14:textId="14E0C400" w:rsidTr="001B1EF8">
        <w:trPr>
          <w:gridAfter w:val="1"/>
          <w:wAfter w:w="8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7108" w14:textId="77777777" w:rsidR="001B1EF8" w:rsidRPr="00924F7A" w:rsidRDefault="001B1EF8" w:rsidP="00D079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F7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362A" w14:textId="77777777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400C" w14:textId="1CDFC5A6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0F39" w14:textId="798CB060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00A3" w14:textId="26BA3D69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0D76" w14:textId="56A759CD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E346" w14:textId="51D2A907" w:rsidR="001B1EF8" w:rsidRPr="00924F7A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6A04" w14:textId="48F8D0C0" w:rsidR="001B1EF8" w:rsidRDefault="000C11C7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E980" w14:textId="4A561C03" w:rsidR="001B1EF8" w:rsidRDefault="001B1EF8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F890" w14:textId="228E9FC1" w:rsidR="001B1EF8" w:rsidRDefault="0001744D" w:rsidP="00D079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</w:tr>
    </w:tbl>
    <w:p w14:paraId="42F38E2B" w14:textId="77777777" w:rsidR="004754B6" w:rsidRDefault="004754B6" w:rsidP="004754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4A1D673" w14:textId="77777777" w:rsidR="004754B6" w:rsidRPr="00C51363" w:rsidRDefault="004754B6" w:rsidP="004754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363">
        <w:rPr>
          <w:rFonts w:ascii="Times New Roman" w:hAnsi="Times New Roman" w:cs="Times New Roman"/>
          <w:i/>
          <w:sz w:val="24"/>
          <w:szCs w:val="24"/>
        </w:rPr>
        <w:t xml:space="preserve">Количество «золотых медалистов» и аттестатов «с отличием»: </w:t>
      </w:r>
    </w:p>
    <w:tbl>
      <w:tblPr>
        <w:tblStyle w:val="a8"/>
        <w:tblW w:w="7484" w:type="dxa"/>
        <w:tblInd w:w="2263" w:type="dxa"/>
        <w:tblLook w:val="04A0" w:firstRow="1" w:lastRow="0" w:firstColumn="1" w:lastColumn="0" w:noHBand="0" w:noVBand="1"/>
      </w:tblPr>
      <w:tblGrid>
        <w:gridCol w:w="1559"/>
        <w:gridCol w:w="2836"/>
        <w:gridCol w:w="3089"/>
      </w:tblGrid>
      <w:tr w:rsidR="004754B6" w:rsidRPr="00C51363" w14:paraId="45982ECB" w14:textId="77777777" w:rsidTr="00A9524B">
        <w:tc>
          <w:tcPr>
            <w:tcW w:w="1559" w:type="dxa"/>
          </w:tcPr>
          <w:p w14:paraId="1FACB08D" w14:textId="77777777" w:rsidR="004754B6" w:rsidRPr="00C71450" w:rsidRDefault="004754B6" w:rsidP="00BE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3EFDE298" w14:textId="77777777" w:rsidR="004754B6" w:rsidRPr="00C71450" w:rsidRDefault="004754B6" w:rsidP="00BE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50">
              <w:rPr>
                <w:rFonts w:ascii="Times New Roman" w:hAnsi="Times New Roman" w:cs="Times New Roman"/>
                <w:sz w:val="20"/>
                <w:szCs w:val="20"/>
              </w:rPr>
              <w:t>Количество «золотых медалей» за 11кл.</w:t>
            </w:r>
          </w:p>
        </w:tc>
        <w:tc>
          <w:tcPr>
            <w:tcW w:w="3089" w:type="dxa"/>
          </w:tcPr>
          <w:p w14:paraId="2CEAC51A" w14:textId="77777777" w:rsidR="004754B6" w:rsidRPr="00C71450" w:rsidRDefault="004754B6" w:rsidP="00BE5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50">
              <w:rPr>
                <w:rFonts w:ascii="Times New Roman" w:hAnsi="Times New Roman" w:cs="Times New Roman"/>
                <w:sz w:val="20"/>
                <w:szCs w:val="20"/>
              </w:rPr>
              <w:t>Количество аттестатов «с отличием» за 9кл.</w:t>
            </w:r>
          </w:p>
        </w:tc>
      </w:tr>
      <w:tr w:rsidR="004754B6" w:rsidRPr="00C51363" w14:paraId="7D8B2084" w14:textId="77777777" w:rsidTr="00A9524B">
        <w:tc>
          <w:tcPr>
            <w:tcW w:w="1559" w:type="dxa"/>
          </w:tcPr>
          <w:p w14:paraId="32EFE531" w14:textId="77777777" w:rsidR="004754B6" w:rsidRPr="00C51363" w:rsidRDefault="004754B6" w:rsidP="00BE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63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836" w:type="dxa"/>
          </w:tcPr>
          <w:p w14:paraId="38384ABD" w14:textId="77777777" w:rsidR="004754B6" w:rsidRPr="00C51363" w:rsidRDefault="004754B6" w:rsidP="00BE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</w:tcPr>
          <w:p w14:paraId="62980881" w14:textId="77777777" w:rsidR="004754B6" w:rsidRPr="00C51363" w:rsidRDefault="004754B6" w:rsidP="00BE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54B6" w:rsidRPr="00C51363" w14:paraId="7818E2E0" w14:textId="77777777" w:rsidTr="00A9524B">
        <w:tc>
          <w:tcPr>
            <w:tcW w:w="1559" w:type="dxa"/>
          </w:tcPr>
          <w:p w14:paraId="5D6B581F" w14:textId="77777777" w:rsidR="004754B6" w:rsidRPr="00C51363" w:rsidRDefault="004754B6" w:rsidP="00BE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63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836" w:type="dxa"/>
          </w:tcPr>
          <w:p w14:paraId="7A2073F3" w14:textId="77777777" w:rsidR="004754B6" w:rsidRPr="00C51363" w:rsidRDefault="004754B6" w:rsidP="00BE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14:paraId="4A0D378C" w14:textId="77777777" w:rsidR="004754B6" w:rsidRPr="00C51363" w:rsidRDefault="004754B6" w:rsidP="00BE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524B" w:rsidRPr="00C51363" w14:paraId="582B014A" w14:textId="77777777" w:rsidTr="00A9524B">
        <w:tc>
          <w:tcPr>
            <w:tcW w:w="1559" w:type="dxa"/>
          </w:tcPr>
          <w:p w14:paraId="6846CBAD" w14:textId="04DD5CF0" w:rsidR="00A9524B" w:rsidRPr="00C51363" w:rsidRDefault="00A9524B" w:rsidP="00BE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836" w:type="dxa"/>
          </w:tcPr>
          <w:p w14:paraId="7F00A083" w14:textId="5AA8B3BB" w:rsidR="00A9524B" w:rsidRPr="00C51363" w:rsidRDefault="00E73228" w:rsidP="00BE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</w:tcPr>
          <w:p w14:paraId="561AAB50" w14:textId="1503F1DD" w:rsidR="00A9524B" w:rsidRPr="00C51363" w:rsidRDefault="00E73228" w:rsidP="00BE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969" w:rsidRPr="00C51363" w14:paraId="2207D31C" w14:textId="77777777" w:rsidTr="00A9524B">
        <w:tc>
          <w:tcPr>
            <w:tcW w:w="1559" w:type="dxa"/>
          </w:tcPr>
          <w:p w14:paraId="41768C20" w14:textId="033923CE" w:rsidR="00D07969" w:rsidRDefault="00D07969" w:rsidP="00BE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836" w:type="dxa"/>
          </w:tcPr>
          <w:p w14:paraId="7BEA6C68" w14:textId="66358A11" w:rsidR="00D07969" w:rsidRDefault="00A36E0A" w:rsidP="00BE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</w:tcPr>
          <w:p w14:paraId="6B4DC83E" w14:textId="51DF461C" w:rsidR="00D07969" w:rsidRDefault="00A36E0A" w:rsidP="00BE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44D" w:rsidRPr="00C51363" w14:paraId="5E402290" w14:textId="77777777" w:rsidTr="00A9524B">
        <w:tc>
          <w:tcPr>
            <w:tcW w:w="1559" w:type="dxa"/>
          </w:tcPr>
          <w:p w14:paraId="18BF6C47" w14:textId="6ACC1CA7" w:rsidR="0001744D" w:rsidRPr="002E1741" w:rsidRDefault="0001744D" w:rsidP="00BE5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1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836" w:type="dxa"/>
          </w:tcPr>
          <w:p w14:paraId="02A98CC1" w14:textId="0727D8D8" w:rsidR="0001744D" w:rsidRDefault="002E1741" w:rsidP="00BE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</w:tcPr>
          <w:p w14:paraId="3D897AFD" w14:textId="1EB67C29" w:rsidR="0001744D" w:rsidRDefault="002E1741" w:rsidP="00BE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1CC15D1" w14:textId="77777777" w:rsidR="002A18D1" w:rsidRDefault="002A18D1" w:rsidP="00C83F5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D646A42" w14:textId="7AE0631C" w:rsidR="00183835" w:rsidRDefault="00183835" w:rsidP="00C83F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185D">
        <w:rPr>
          <w:rFonts w:ascii="Times New Roman" w:hAnsi="Times New Roman"/>
          <w:i/>
          <w:sz w:val="24"/>
          <w:szCs w:val="24"/>
        </w:rPr>
        <w:lastRenderedPageBreak/>
        <w:t>Результаты всероссийских проверочных работ (ВПР)</w:t>
      </w:r>
      <w:r w:rsidR="00C83F57">
        <w:rPr>
          <w:rFonts w:ascii="Times New Roman" w:hAnsi="Times New Roman"/>
          <w:i/>
          <w:sz w:val="24"/>
          <w:szCs w:val="24"/>
        </w:rPr>
        <w:t xml:space="preserve"> </w:t>
      </w:r>
      <w:r w:rsidRPr="00AE185D">
        <w:rPr>
          <w:rFonts w:ascii="Times New Roman" w:hAnsi="Times New Roman"/>
          <w:i/>
          <w:sz w:val="24"/>
          <w:szCs w:val="24"/>
        </w:rPr>
        <w:t>начального общего образования</w:t>
      </w:r>
    </w:p>
    <w:tbl>
      <w:tblPr>
        <w:tblStyle w:val="a8"/>
        <w:tblW w:w="8792" w:type="dxa"/>
        <w:tblInd w:w="534" w:type="dxa"/>
        <w:tblLook w:val="04A0" w:firstRow="1" w:lastRow="0" w:firstColumn="1" w:lastColumn="0" w:noHBand="0" w:noVBand="1"/>
      </w:tblPr>
      <w:tblGrid>
        <w:gridCol w:w="2268"/>
        <w:gridCol w:w="1563"/>
        <w:gridCol w:w="1559"/>
        <w:gridCol w:w="1712"/>
        <w:gridCol w:w="1690"/>
      </w:tblGrid>
      <w:tr w:rsidR="00B36C75" w:rsidRPr="00134A95" w14:paraId="01D68FD2" w14:textId="6239A774" w:rsidTr="00B36C75">
        <w:tc>
          <w:tcPr>
            <w:tcW w:w="2268" w:type="dxa"/>
            <w:vMerge w:val="restart"/>
          </w:tcPr>
          <w:p w14:paraId="604D2690" w14:textId="77777777" w:rsidR="00B36C75" w:rsidRPr="00134A95" w:rsidRDefault="00B36C75" w:rsidP="00BE56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A95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6524" w:type="dxa"/>
            <w:gridSpan w:val="4"/>
          </w:tcPr>
          <w:p w14:paraId="18B4F023" w14:textId="4620F449" w:rsidR="00B36C75" w:rsidRPr="00134A95" w:rsidRDefault="00B36C75" w:rsidP="00BE56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A95">
              <w:rPr>
                <w:rFonts w:ascii="Times New Roman" w:hAnsi="Times New Roman"/>
                <w:sz w:val="20"/>
                <w:szCs w:val="20"/>
              </w:rPr>
              <w:t>Качество обученности</w:t>
            </w:r>
          </w:p>
        </w:tc>
      </w:tr>
      <w:tr w:rsidR="00B36C75" w:rsidRPr="00134A95" w14:paraId="0D5AEB40" w14:textId="3F7583B2" w:rsidTr="00B36C75">
        <w:tc>
          <w:tcPr>
            <w:tcW w:w="2268" w:type="dxa"/>
            <w:vMerge/>
          </w:tcPr>
          <w:p w14:paraId="1F582E5A" w14:textId="77777777" w:rsidR="00B36C75" w:rsidRPr="00134A95" w:rsidRDefault="00B36C75" w:rsidP="00BE56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14:paraId="674641E5" w14:textId="77777777" w:rsidR="00B36C75" w:rsidRPr="00B36C75" w:rsidRDefault="00B36C75" w:rsidP="00BE5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75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559" w:type="dxa"/>
          </w:tcPr>
          <w:p w14:paraId="74C7F6BA" w14:textId="71B96265" w:rsidR="00B36C75" w:rsidRPr="00B36C75" w:rsidRDefault="00B36C75" w:rsidP="00BE5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75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712" w:type="dxa"/>
          </w:tcPr>
          <w:p w14:paraId="0CE7AB8F" w14:textId="7AB87D6C" w:rsidR="00B36C75" w:rsidRPr="00B36C75" w:rsidRDefault="00B36C75" w:rsidP="00BE5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75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690" w:type="dxa"/>
          </w:tcPr>
          <w:p w14:paraId="25B7241F" w14:textId="1D3E46F1" w:rsidR="00B36C75" w:rsidRPr="00B36C75" w:rsidRDefault="00B36C75" w:rsidP="00BE5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75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</w:tr>
      <w:tr w:rsidR="00B36C75" w:rsidRPr="00134A95" w14:paraId="03C429E7" w14:textId="25865021" w:rsidTr="00B36C75">
        <w:tc>
          <w:tcPr>
            <w:tcW w:w="2268" w:type="dxa"/>
          </w:tcPr>
          <w:p w14:paraId="73FFAFCB" w14:textId="77777777" w:rsidR="00B36C75" w:rsidRPr="00134A95" w:rsidRDefault="00B36C75" w:rsidP="00BE56E0">
            <w:pPr>
              <w:rPr>
                <w:rFonts w:ascii="Times New Roman" w:hAnsi="Times New Roman"/>
                <w:sz w:val="24"/>
                <w:szCs w:val="24"/>
              </w:rPr>
            </w:pPr>
            <w:r w:rsidRPr="00134A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63" w:type="dxa"/>
            <w:vMerge w:val="restart"/>
          </w:tcPr>
          <w:p w14:paraId="3CC24454" w14:textId="77777777" w:rsidR="00B36C75" w:rsidRPr="00B36C75" w:rsidRDefault="00B36C75" w:rsidP="00BE5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75">
              <w:rPr>
                <w:rFonts w:ascii="Times New Roman" w:hAnsi="Times New Roman"/>
                <w:sz w:val="24"/>
                <w:szCs w:val="24"/>
              </w:rPr>
              <w:t>Перенесены в связи с пандемией</w:t>
            </w:r>
          </w:p>
        </w:tc>
        <w:tc>
          <w:tcPr>
            <w:tcW w:w="1559" w:type="dxa"/>
          </w:tcPr>
          <w:p w14:paraId="66BE5B09" w14:textId="795472E1" w:rsidR="00B36C75" w:rsidRPr="00B36C75" w:rsidRDefault="00B36C75" w:rsidP="00BE5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75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1712" w:type="dxa"/>
          </w:tcPr>
          <w:p w14:paraId="4A284944" w14:textId="43EDA99B" w:rsidR="00B36C75" w:rsidRPr="00B36C75" w:rsidRDefault="00B36C75" w:rsidP="00BE5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75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1690" w:type="dxa"/>
          </w:tcPr>
          <w:p w14:paraId="34ED7D6A" w14:textId="286424CE" w:rsidR="00B36C75" w:rsidRPr="00B36C75" w:rsidRDefault="00B36C75" w:rsidP="00BE5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87,6%</w:t>
            </w:r>
          </w:p>
        </w:tc>
      </w:tr>
      <w:tr w:rsidR="00B36C75" w:rsidRPr="00134A95" w14:paraId="62CB108F" w14:textId="5EE0A405" w:rsidTr="00B36C75">
        <w:tc>
          <w:tcPr>
            <w:tcW w:w="2268" w:type="dxa"/>
          </w:tcPr>
          <w:p w14:paraId="17883F2A" w14:textId="77777777" w:rsidR="00B36C75" w:rsidRPr="00134A95" w:rsidRDefault="00B36C75" w:rsidP="00BE56E0">
            <w:pPr>
              <w:rPr>
                <w:rFonts w:ascii="Times New Roman" w:hAnsi="Times New Roman"/>
                <w:sz w:val="24"/>
                <w:szCs w:val="24"/>
              </w:rPr>
            </w:pPr>
            <w:r w:rsidRPr="00134A9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3" w:type="dxa"/>
            <w:vMerge/>
          </w:tcPr>
          <w:p w14:paraId="230DC854" w14:textId="77777777" w:rsidR="00B36C75" w:rsidRDefault="00B36C75" w:rsidP="00BE5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52BC9C" w14:textId="37C82251" w:rsidR="00B36C75" w:rsidRPr="00B36C75" w:rsidRDefault="00B36C75" w:rsidP="00BE5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75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1712" w:type="dxa"/>
          </w:tcPr>
          <w:p w14:paraId="4CE454C5" w14:textId="62DD0353" w:rsidR="00B36C75" w:rsidRPr="00B36C75" w:rsidRDefault="00B36C75" w:rsidP="00BE5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75"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1690" w:type="dxa"/>
          </w:tcPr>
          <w:p w14:paraId="5F1B9A09" w14:textId="399D0FE6" w:rsidR="00B36C75" w:rsidRPr="00B36C75" w:rsidRDefault="00B36C75" w:rsidP="00BE5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</w:tr>
      <w:tr w:rsidR="00B36C75" w:rsidRPr="00864336" w14:paraId="004E28F2" w14:textId="2BA82502" w:rsidTr="00B36C75">
        <w:tc>
          <w:tcPr>
            <w:tcW w:w="2268" w:type="dxa"/>
          </w:tcPr>
          <w:p w14:paraId="23473A2F" w14:textId="77777777" w:rsidR="00B36C75" w:rsidRPr="00864336" w:rsidRDefault="00B36C75" w:rsidP="00BE56E0">
            <w:pPr>
              <w:rPr>
                <w:rFonts w:ascii="Times New Roman" w:hAnsi="Times New Roman"/>
                <w:sz w:val="24"/>
                <w:szCs w:val="24"/>
              </w:rPr>
            </w:pPr>
            <w:r w:rsidRPr="0086433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3" w:type="dxa"/>
            <w:vMerge/>
          </w:tcPr>
          <w:p w14:paraId="3893270E" w14:textId="77777777" w:rsidR="00B36C75" w:rsidRPr="00864336" w:rsidRDefault="00B36C75" w:rsidP="00BE5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17EA43" w14:textId="13D94B94" w:rsidR="00B36C75" w:rsidRPr="00B36C75" w:rsidRDefault="00B36C75" w:rsidP="00BE5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75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1712" w:type="dxa"/>
          </w:tcPr>
          <w:p w14:paraId="62D34835" w14:textId="70F43684" w:rsidR="00B36C75" w:rsidRPr="00B36C75" w:rsidRDefault="00B36C75" w:rsidP="00BE5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75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1690" w:type="dxa"/>
          </w:tcPr>
          <w:p w14:paraId="0308FCB8" w14:textId="075B73CB" w:rsidR="00B36C75" w:rsidRPr="00B36C75" w:rsidRDefault="00B36C75" w:rsidP="00BE5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93,2%</w:t>
            </w:r>
          </w:p>
        </w:tc>
      </w:tr>
    </w:tbl>
    <w:p w14:paraId="6FEF8764" w14:textId="3644ED43" w:rsidR="00183835" w:rsidRPr="00DB382E" w:rsidRDefault="00183835" w:rsidP="00DB3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E11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Таким образом, по русскому языку</w:t>
      </w:r>
      <w:r w:rsidR="00D53F8B" w:rsidRPr="009F7E1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9F7E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математике</w:t>
      </w:r>
      <w:r w:rsidR="00D53F8B" w:rsidRPr="009F7E1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9F7E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53F8B" w:rsidRPr="009F7E11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окружающему миру снижены показатели качества обученности.</w:t>
      </w:r>
    </w:p>
    <w:p w14:paraId="01669DF1" w14:textId="44B280D6" w:rsidR="00183835" w:rsidRPr="008947FB" w:rsidRDefault="00183835" w:rsidP="00183835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171F21">
        <w:rPr>
          <w:rFonts w:ascii="Times New Roman" w:hAnsi="Times New Roman"/>
          <w:i/>
          <w:sz w:val="24"/>
          <w:szCs w:val="24"/>
        </w:rPr>
        <w:t>Д</w:t>
      </w:r>
      <w:r w:rsidR="00C83F57">
        <w:rPr>
          <w:rFonts w:ascii="Times New Roman" w:hAnsi="Times New Roman"/>
          <w:i/>
          <w:sz w:val="24"/>
          <w:szCs w:val="24"/>
        </w:rPr>
        <w:t>остижения учащихся во в</w:t>
      </w:r>
      <w:r>
        <w:rPr>
          <w:rFonts w:ascii="Times New Roman" w:hAnsi="Times New Roman"/>
          <w:i/>
          <w:sz w:val="24"/>
          <w:szCs w:val="24"/>
        </w:rPr>
        <w:t>сероссийской олимпиаде</w:t>
      </w:r>
      <w:r w:rsidRPr="008947FB">
        <w:rPr>
          <w:rFonts w:ascii="Times New Roman" w:hAnsi="Times New Roman"/>
          <w:i/>
          <w:sz w:val="24"/>
          <w:szCs w:val="24"/>
        </w:rPr>
        <w:t xml:space="preserve"> школьников</w:t>
      </w:r>
      <w:r w:rsidR="00C83F57">
        <w:rPr>
          <w:rFonts w:ascii="Times New Roman" w:hAnsi="Times New Roman"/>
          <w:i/>
          <w:sz w:val="24"/>
          <w:szCs w:val="24"/>
        </w:rPr>
        <w:t xml:space="preserve"> (ВОШ)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518"/>
        <w:gridCol w:w="2446"/>
        <w:gridCol w:w="1807"/>
        <w:gridCol w:w="2976"/>
      </w:tblGrid>
      <w:tr w:rsidR="00183835" w:rsidRPr="006C4FD6" w14:paraId="6937960B" w14:textId="77777777" w:rsidTr="00BE56E0">
        <w:tc>
          <w:tcPr>
            <w:tcW w:w="2518" w:type="dxa"/>
            <w:vMerge w:val="restart"/>
          </w:tcPr>
          <w:p w14:paraId="58C5E6B0" w14:textId="77777777" w:rsidR="00183835" w:rsidRPr="00171F21" w:rsidRDefault="00183835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14:paraId="3B2FDA5C" w14:textId="77777777" w:rsidR="00183835" w:rsidRPr="006C4FD6" w:rsidRDefault="00183835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D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14:paraId="35D8DA5B" w14:textId="59C5F261" w:rsidR="00183835" w:rsidRPr="006C4FD6" w:rsidRDefault="00183835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D6">
              <w:rPr>
                <w:rFonts w:ascii="Times New Roman" w:hAnsi="Times New Roman"/>
                <w:sz w:val="24"/>
                <w:szCs w:val="24"/>
              </w:rPr>
              <w:t>участников/учащихся</w:t>
            </w:r>
            <w:r w:rsidR="00E73228">
              <w:rPr>
                <w:rFonts w:ascii="Times New Roman" w:hAnsi="Times New Roman"/>
                <w:sz w:val="24"/>
                <w:szCs w:val="24"/>
              </w:rPr>
              <w:t xml:space="preserve"> победител</w:t>
            </w:r>
            <w:r w:rsidR="002E1741">
              <w:rPr>
                <w:rFonts w:ascii="Times New Roman" w:hAnsi="Times New Roman"/>
                <w:sz w:val="24"/>
                <w:szCs w:val="24"/>
              </w:rPr>
              <w:t>е</w:t>
            </w:r>
            <w:r w:rsidR="00E73228">
              <w:rPr>
                <w:rFonts w:ascii="Times New Roman" w:hAnsi="Times New Roman"/>
                <w:sz w:val="24"/>
                <w:szCs w:val="24"/>
              </w:rPr>
              <w:t>й и призеров</w:t>
            </w:r>
          </w:p>
        </w:tc>
        <w:tc>
          <w:tcPr>
            <w:tcW w:w="4783" w:type="dxa"/>
            <w:gridSpan w:val="2"/>
          </w:tcPr>
          <w:p w14:paraId="5B3DB437" w14:textId="77777777" w:rsidR="00183835" w:rsidRPr="006C4FD6" w:rsidRDefault="00183835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D6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</w:p>
        </w:tc>
      </w:tr>
      <w:tr w:rsidR="00183835" w:rsidRPr="006C4FD6" w14:paraId="45218ECB" w14:textId="77777777" w:rsidTr="00BE56E0">
        <w:tc>
          <w:tcPr>
            <w:tcW w:w="2518" w:type="dxa"/>
            <w:vMerge/>
          </w:tcPr>
          <w:p w14:paraId="14840BB3" w14:textId="77777777" w:rsidR="00183835" w:rsidRPr="006C4FD6" w:rsidRDefault="00183835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14:paraId="28C1947E" w14:textId="77777777" w:rsidR="00183835" w:rsidRPr="006C4FD6" w:rsidRDefault="00183835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256A5DAC" w14:textId="77777777" w:rsidR="00183835" w:rsidRPr="006C4FD6" w:rsidRDefault="00183835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D6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  <w:p w14:paraId="7C98564A" w14:textId="47FEF432" w:rsidR="00183835" w:rsidRPr="006C4FD6" w:rsidRDefault="00183835" w:rsidP="00A36E0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B3347AB" w14:textId="77777777" w:rsidR="00183835" w:rsidRPr="006C4FD6" w:rsidRDefault="00183835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D6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  <w:p w14:paraId="795175CF" w14:textId="597AB528" w:rsidR="00183835" w:rsidRPr="006C4FD6" w:rsidRDefault="00183835" w:rsidP="00A36E0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835" w:rsidRPr="006C4FD6" w14:paraId="30792340" w14:textId="77777777" w:rsidTr="00BE56E0">
        <w:tc>
          <w:tcPr>
            <w:tcW w:w="2518" w:type="dxa"/>
          </w:tcPr>
          <w:p w14:paraId="336FE0AE" w14:textId="77777777" w:rsidR="00183835" w:rsidRPr="006C4FD6" w:rsidRDefault="00183835" w:rsidP="00BE56E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FD6">
              <w:rPr>
                <w:rFonts w:ascii="Times New Roman" w:hAnsi="Times New Roman"/>
                <w:sz w:val="24"/>
                <w:szCs w:val="24"/>
              </w:rPr>
              <w:t>Школьный этап</w:t>
            </w:r>
          </w:p>
        </w:tc>
        <w:tc>
          <w:tcPr>
            <w:tcW w:w="2446" w:type="dxa"/>
          </w:tcPr>
          <w:p w14:paraId="660B525E" w14:textId="03988AD3" w:rsidR="00A36CD6" w:rsidRPr="00A36CD6" w:rsidRDefault="002E1741" w:rsidP="00E7322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217/144</w:t>
            </w:r>
          </w:p>
        </w:tc>
        <w:tc>
          <w:tcPr>
            <w:tcW w:w="1807" w:type="dxa"/>
          </w:tcPr>
          <w:p w14:paraId="5B63D436" w14:textId="733D7BD5" w:rsidR="00183835" w:rsidRPr="00A36CD6" w:rsidRDefault="002E1741" w:rsidP="00E7322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76" w:type="dxa"/>
          </w:tcPr>
          <w:p w14:paraId="1FD10352" w14:textId="47F568B0" w:rsidR="00183835" w:rsidRPr="00A36CD6" w:rsidRDefault="002E1741" w:rsidP="00E7322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183835" w:rsidRPr="006C4FD6" w14:paraId="4271ED3F" w14:textId="77777777" w:rsidTr="00BE56E0">
        <w:tc>
          <w:tcPr>
            <w:tcW w:w="2518" w:type="dxa"/>
          </w:tcPr>
          <w:p w14:paraId="324A2C83" w14:textId="77777777" w:rsidR="00183835" w:rsidRPr="006C4FD6" w:rsidRDefault="00183835" w:rsidP="00BE56E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4FD6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446" w:type="dxa"/>
          </w:tcPr>
          <w:p w14:paraId="629A6465" w14:textId="55DD5A7A" w:rsidR="00183835" w:rsidRPr="00A36CD6" w:rsidRDefault="002E1741" w:rsidP="00A36E0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42/2</w:t>
            </w:r>
          </w:p>
        </w:tc>
        <w:tc>
          <w:tcPr>
            <w:tcW w:w="1807" w:type="dxa"/>
          </w:tcPr>
          <w:p w14:paraId="580A697B" w14:textId="27E4DFA0" w:rsidR="00183835" w:rsidRPr="00A36CD6" w:rsidRDefault="002E1741" w:rsidP="00E7322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27D7804" w14:textId="1263C6C8" w:rsidR="00A36CD6" w:rsidRPr="00A36CD6" w:rsidRDefault="002E1741" w:rsidP="00E7322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835" w:rsidRPr="006C4FD6" w14:paraId="4442CFC0" w14:textId="77777777" w:rsidTr="00BE56E0">
        <w:tc>
          <w:tcPr>
            <w:tcW w:w="2518" w:type="dxa"/>
          </w:tcPr>
          <w:p w14:paraId="27A761C8" w14:textId="77777777" w:rsidR="00183835" w:rsidRPr="006C4FD6" w:rsidRDefault="00183835" w:rsidP="00BE56E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FD6"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2446" w:type="dxa"/>
          </w:tcPr>
          <w:p w14:paraId="5B5EEB9A" w14:textId="2B42BAA1" w:rsidR="00183835" w:rsidRPr="00A36CD6" w:rsidRDefault="002E1741" w:rsidP="00E7322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1807" w:type="dxa"/>
          </w:tcPr>
          <w:p w14:paraId="76E958F5" w14:textId="39FE77A6" w:rsidR="00183835" w:rsidRPr="00A36CD6" w:rsidRDefault="002E1741" w:rsidP="00E7322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14:paraId="38237B6D" w14:textId="7240E7E1" w:rsidR="00A36CD6" w:rsidRPr="00A36CD6" w:rsidRDefault="002E1741" w:rsidP="00E7322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438915D" w14:textId="77777777" w:rsidR="002A18D1" w:rsidRDefault="002A18D1" w:rsidP="002B44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ED82BA1" w14:textId="77777777" w:rsidR="00D55A19" w:rsidRDefault="00D55A19" w:rsidP="00C83F57">
      <w:pPr>
        <w:pStyle w:val="a4"/>
        <w:numPr>
          <w:ilvl w:val="0"/>
          <w:numId w:val="40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Востребованность выпускников</w:t>
      </w:r>
    </w:p>
    <w:p w14:paraId="760EAAA2" w14:textId="77777777" w:rsidR="00D55A19" w:rsidRPr="002A18D1" w:rsidRDefault="00D55A19" w:rsidP="00D55A19">
      <w:pPr>
        <w:spacing w:after="0" w:line="240" w:lineRule="auto"/>
        <w:ind w:left="16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067"/>
        <w:gridCol w:w="1768"/>
        <w:gridCol w:w="1559"/>
        <w:gridCol w:w="1560"/>
        <w:gridCol w:w="1417"/>
        <w:gridCol w:w="1496"/>
      </w:tblGrid>
      <w:tr w:rsidR="00D55A19" w:rsidRPr="006402A7" w14:paraId="222879C0" w14:textId="77777777" w:rsidTr="00BE56E0">
        <w:trPr>
          <w:jc w:val="center"/>
        </w:trPr>
        <w:tc>
          <w:tcPr>
            <w:tcW w:w="959" w:type="dxa"/>
            <w:vMerge w:val="restart"/>
          </w:tcPr>
          <w:p w14:paraId="2BB4FF77" w14:textId="77777777" w:rsidR="00D55A19" w:rsidRPr="00C71450" w:rsidRDefault="00D55A19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450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  <w:p w14:paraId="59B94063" w14:textId="77777777" w:rsidR="00D55A19" w:rsidRPr="00C71450" w:rsidRDefault="00D55A19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450">
              <w:rPr>
                <w:rFonts w:ascii="Times New Roman" w:hAnsi="Times New Roman"/>
                <w:sz w:val="20"/>
                <w:szCs w:val="20"/>
              </w:rPr>
              <w:t>выпуска</w:t>
            </w:r>
          </w:p>
        </w:tc>
        <w:tc>
          <w:tcPr>
            <w:tcW w:w="1067" w:type="dxa"/>
            <w:vMerge w:val="restart"/>
          </w:tcPr>
          <w:p w14:paraId="32E7ECBC" w14:textId="77777777" w:rsidR="00D55A19" w:rsidRPr="00C71450" w:rsidRDefault="00D55A19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450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71450">
              <w:rPr>
                <w:rFonts w:ascii="Times New Roman" w:hAnsi="Times New Roman"/>
                <w:sz w:val="20"/>
                <w:szCs w:val="20"/>
              </w:rPr>
              <w:t>пускников</w:t>
            </w:r>
            <w:proofErr w:type="spellEnd"/>
          </w:p>
        </w:tc>
        <w:tc>
          <w:tcPr>
            <w:tcW w:w="4887" w:type="dxa"/>
            <w:gridSpan w:val="3"/>
          </w:tcPr>
          <w:p w14:paraId="0671A8D0" w14:textId="77777777" w:rsidR="00D55A19" w:rsidRPr="00C71450" w:rsidRDefault="00D55A19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450">
              <w:rPr>
                <w:rFonts w:ascii="Times New Roman" w:hAnsi="Times New Roman"/>
                <w:sz w:val="20"/>
                <w:szCs w:val="20"/>
              </w:rPr>
              <w:t>Из них продолжают обучение в учреждениях</w:t>
            </w:r>
          </w:p>
        </w:tc>
        <w:tc>
          <w:tcPr>
            <w:tcW w:w="1417" w:type="dxa"/>
            <w:vMerge w:val="restart"/>
          </w:tcPr>
          <w:p w14:paraId="5165F619" w14:textId="77777777" w:rsidR="00D55A19" w:rsidRPr="00C71450" w:rsidRDefault="00D55A19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450">
              <w:rPr>
                <w:rFonts w:ascii="Times New Roman" w:hAnsi="Times New Roman"/>
                <w:sz w:val="20"/>
                <w:szCs w:val="20"/>
              </w:rPr>
              <w:t>Учатся и работают</w:t>
            </w:r>
          </w:p>
        </w:tc>
        <w:tc>
          <w:tcPr>
            <w:tcW w:w="1496" w:type="dxa"/>
          </w:tcPr>
          <w:p w14:paraId="4F9F024F" w14:textId="77777777" w:rsidR="00D55A19" w:rsidRPr="00C71450" w:rsidRDefault="00D55A19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450">
              <w:rPr>
                <w:rFonts w:ascii="Times New Roman" w:hAnsi="Times New Roman"/>
                <w:sz w:val="20"/>
                <w:szCs w:val="20"/>
              </w:rPr>
              <w:t>Не учатся и не работают</w:t>
            </w:r>
          </w:p>
        </w:tc>
      </w:tr>
      <w:tr w:rsidR="00D55A19" w:rsidRPr="006402A7" w14:paraId="1B970E95" w14:textId="77777777" w:rsidTr="00BE56E0">
        <w:trPr>
          <w:jc w:val="center"/>
        </w:trPr>
        <w:tc>
          <w:tcPr>
            <w:tcW w:w="959" w:type="dxa"/>
            <w:vMerge/>
          </w:tcPr>
          <w:p w14:paraId="05D3878E" w14:textId="77777777" w:rsidR="00D55A19" w:rsidRPr="00C71450" w:rsidRDefault="00D55A19" w:rsidP="00BE56E0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14:paraId="1F040D08" w14:textId="77777777" w:rsidR="00D55A19" w:rsidRPr="00C71450" w:rsidRDefault="00D55A19" w:rsidP="00BE56E0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14:paraId="7974B974" w14:textId="77777777" w:rsidR="00D55A19" w:rsidRPr="00C71450" w:rsidRDefault="00D55A19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450">
              <w:rPr>
                <w:rFonts w:ascii="Times New Roman" w:hAnsi="Times New Roman"/>
                <w:sz w:val="20"/>
                <w:szCs w:val="20"/>
              </w:rPr>
              <w:t>ВПО</w:t>
            </w:r>
          </w:p>
        </w:tc>
        <w:tc>
          <w:tcPr>
            <w:tcW w:w="1559" w:type="dxa"/>
          </w:tcPr>
          <w:p w14:paraId="0DFB9745" w14:textId="77777777" w:rsidR="00D55A19" w:rsidRPr="00C71450" w:rsidRDefault="00D55A19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450">
              <w:rPr>
                <w:rFonts w:ascii="Times New Roman" w:hAnsi="Times New Roman"/>
                <w:sz w:val="20"/>
                <w:szCs w:val="20"/>
              </w:rPr>
              <w:t>СПО</w:t>
            </w:r>
          </w:p>
        </w:tc>
        <w:tc>
          <w:tcPr>
            <w:tcW w:w="1560" w:type="dxa"/>
          </w:tcPr>
          <w:p w14:paraId="07E6FCEC" w14:textId="77777777" w:rsidR="00D55A19" w:rsidRPr="00C71450" w:rsidRDefault="00D55A19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450">
              <w:rPr>
                <w:rFonts w:ascii="Times New Roman" w:hAnsi="Times New Roman"/>
                <w:sz w:val="20"/>
                <w:szCs w:val="20"/>
              </w:rPr>
              <w:t>НПО</w:t>
            </w:r>
          </w:p>
        </w:tc>
        <w:tc>
          <w:tcPr>
            <w:tcW w:w="1417" w:type="dxa"/>
            <w:vMerge/>
          </w:tcPr>
          <w:p w14:paraId="4381AED2" w14:textId="77777777" w:rsidR="00D55A19" w:rsidRPr="00C71450" w:rsidRDefault="00D55A19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11C73E5" w14:textId="77777777" w:rsidR="00D55A19" w:rsidRPr="00C71450" w:rsidRDefault="00D55A19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A19" w:rsidRPr="006402A7" w14:paraId="32B7D6A2" w14:textId="77777777" w:rsidTr="00BE56E0">
        <w:trPr>
          <w:jc w:val="center"/>
        </w:trPr>
        <w:tc>
          <w:tcPr>
            <w:tcW w:w="959" w:type="dxa"/>
          </w:tcPr>
          <w:p w14:paraId="6F29BF7D" w14:textId="77777777" w:rsidR="00D55A19" w:rsidRPr="006402A7" w:rsidRDefault="00D55A19" w:rsidP="00BE56E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67" w:type="dxa"/>
          </w:tcPr>
          <w:p w14:paraId="2FA41DB7" w14:textId="77777777" w:rsidR="00D55A19" w:rsidRPr="006402A7" w:rsidRDefault="00D55A19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68" w:type="dxa"/>
          </w:tcPr>
          <w:p w14:paraId="4614C055" w14:textId="77777777" w:rsidR="00D55A19" w:rsidRPr="006402A7" w:rsidRDefault="00D55A19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(86,4%)</w:t>
            </w:r>
          </w:p>
        </w:tc>
        <w:tc>
          <w:tcPr>
            <w:tcW w:w="1559" w:type="dxa"/>
          </w:tcPr>
          <w:p w14:paraId="25236854" w14:textId="77777777" w:rsidR="00D55A19" w:rsidRPr="006402A7" w:rsidRDefault="00D55A19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(10,6%)</w:t>
            </w:r>
          </w:p>
        </w:tc>
        <w:tc>
          <w:tcPr>
            <w:tcW w:w="1560" w:type="dxa"/>
          </w:tcPr>
          <w:p w14:paraId="5A66241F" w14:textId="77777777" w:rsidR="00D55A19" w:rsidRPr="006402A7" w:rsidRDefault="00D55A19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B84AFA7" w14:textId="77777777" w:rsidR="00D55A19" w:rsidRPr="006402A7" w:rsidRDefault="00D55A19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14:paraId="4C534CD8" w14:textId="77777777" w:rsidR="00D55A19" w:rsidRPr="006402A7" w:rsidRDefault="00D55A19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6CD6" w:rsidRPr="006402A7" w14:paraId="6BB86137" w14:textId="77777777" w:rsidTr="00BE56E0">
        <w:trPr>
          <w:jc w:val="center"/>
        </w:trPr>
        <w:tc>
          <w:tcPr>
            <w:tcW w:w="959" w:type="dxa"/>
          </w:tcPr>
          <w:p w14:paraId="7CB78D4A" w14:textId="1B766EBF" w:rsidR="00A36CD6" w:rsidRDefault="00A36CD6" w:rsidP="00BE56E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67" w:type="dxa"/>
          </w:tcPr>
          <w:p w14:paraId="28B443E0" w14:textId="2703FE37" w:rsidR="00A36CD6" w:rsidRDefault="00696367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68" w:type="dxa"/>
          </w:tcPr>
          <w:p w14:paraId="269CA2BF" w14:textId="5F3C5BA5" w:rsidR="00A36CD6" w:rsidRDefault="00696367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(85,3%)</w:t>
            </w:r>
          </w:p>
        </w:tc>
        <w:tc>
          <w:tcPr>
            <w:tcW w:w="1559" w:type="dxa"/>
          </w:tcPr>
          <w:p w14:paraId="621C3FF8" w14:textId="2994B6B7" w:rsidR="00A36CD6" w:rsidRDefault="00696367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(11,8%)</w:t>
            </w:r>
          </w:p>
        </w:tc>
        <w:tc>
          <w:tcPr>
            <w:tcW w:w="1560" w:type="dxa"/>
          </w:tcPr>
          <w:p w14:paraId="70CEEAFA" w14:textId="493241ED" w:rsidR="00A36CD6" w:rsidRDefault="00696367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D196983" w14:textId="28180AD3" w:rsidR="00A36CD6" w:rsidRDefault="00696367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(2,9%)</w:t>
            </w:r>
          </w:p>
        </w:tc>
        <w:tc>
          <w:tcPr>
            <w:tcW w:w="1496" w:type="dxa"/>
          </w:tcPr>
          <w:p w14:paraId="62F1A79F" w14:textId="3D63FF71" w:rsidR="00A36CD6" w:rsidRDefault="00696367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6E0A" w:rsidRPr="006402A7" w14:paraId="0570EB63" w14:textId="77777777" w:rsidTr="00BE56E0">
        <w:trPr>
          <w:jc w:val="center"/>
        </w:trPr>
        <w:tc>
          <w:tcPr>
            <w:tcW w:w="959" w:type="dxa"/>
          </w:tcPr>
          <w:p w14:paraId="57A7740B" w14:textId="0A328E38" w:rsidR="00A36E0A" w:rsidRDefault="00A36E0A" w:rsidP="00BE56E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67" w:type="dxa"/>
          </w:tcPr>
          <w:p w14:paraId="4E1BA555" w14:textId="2C9116F0" w:rsidR="00A36E0A" w:rsidRDefault="00D53F8B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68" w:type="dxa"/>
          </w:tcPr>
          <w:p w14:paraId="15A297D5" w14:textId="02B01BA3" w:rsidR="00D53F8B" w:rsidRDefault="00D53F8B" w:rsidP="00D53F8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E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(77,8%)</w:t>
            </w:r>
          </w:p>
        </w:tc>
        <w:tc>
          <w:tcPr>
            <w:tcW w:w="1559" w:type="dxa"/>
          </w:tcPr>
          <w:p w14:paraId="19A773B7" w14:textId="3CEEE9A0" w:rsidR="00A36E0A" w:rsidRDefault="00D53F8B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(18,5%)</w:t>
            </w:r>
          </w:p>
        </w:tc>
        <w:tc>
          <w:tcPr>
            <w:tcW w:w="1560" w:type="dxa"/>
          </w:tcPr>
          <w:p w14:paraId="480EE2D6" w14:textId="1CF14163" w:rsidR="00A36E0A" w:rsidRDefault="00D53F8B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E20FDC9" w14:textId="34857AC3" w:rsidR="00A36E0A" w:rsidRDefault="00D53F8B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1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(3,7%)</w:t>
            </w:r>
          </w:p>
        </w:tc>
        <w:tc>
          <w:tcPr>
            <w:tcW w:w="1496" w:type="dxa"/>
          </w:tcPr>
          <w:p w14:paraId="52B50440" w14:textId="1F12D435" w:rsidR="00A36E0A" w:rsidRDefault="00D53F8B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C75" w:rsidRPr="006402A7" w14:paraId="346AEF9D" w14:textId="77777777" w:rsidTr="00BE56E0">
        <w:trPr>
          <w:jc w:val="center"/>
        </w:trPr>
        <w:tc>
          <w:tcPr>
            <w:tcW w:w="959" w:type="dxa"/>
          </w:tcPr>
          <w:p w14:paraId="49453BFE" w14:textId="724DBA08" w:rsidR="00B36C75" w:rsidRDefault="00B36C75" w:rsidP="00BE56E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67" w:type="dxa"/>
          </w:tcPr>
          <w:p w14:paraId="001B5778" w14:textId="60BD215A" w:rsidR="00B36C75" w:rsidRDefault="002E1741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68" w:type="dxa"/>
          </w:tcPr>
          <w:p w14:paraId="33F7420E" w14:textId="3920DDEF" w:rsidR="00B36C75" w:rsidRDefault="002E1741" w:rsidP="00D53F8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(88,9%)</w:t>
            </w:r>
          </w:p>
        </w:tc>
        <w:tc>
          <w:tcPr>
            <w:tcW w:w="1559" w:type="dxa"/>
          </w:tcPr>
          <w:p w14:paraId="2FADD40D" w14:textId="2D2E619E" w:rsidR="00B36C75" w:rsidRDefault="002E1741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(11,1%)</w:t>
            </w:r>
          </w:p>
        </w:tc>
        <w:tc>
          <w:tcPr>
            <w:tcW w:w="1560" w:type="dxa"/>
          </w:tcPr>
          <w:p w14:paraId="3AACCB18" w14:textId="6763AD9B" w:rsidR="00B36C75" w:rsidRDefault="002E1741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1F81F6E" w14:textId="760810E3" w:rsidR="00B36C75" w:rsidRDefault="002E1741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14:paraId="76DA6BEA" w14:textId="2E7CBECA" w:rsidR="00B36C75" w:rsidRDefault="002E1741" w:rsidP="00BE56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34C089A" w14:textId="012D11E6" w:rsidR="00D55A19" w:rsidRDefault="00D55A19" w:rsidP="005A25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E1741">
        <w:rPr>
          <w:rFonts w:ascii="Times New Roman" w:hAnsi="Times New Roman"/>
          <w:sz w:val="24"/>
          <w:szCs w:val="24"/>
        </w:rPr>
        <w:t xml:space="preserve">Из выпускников по профилю успешно сдали экзамены и прошли по конкурсу в учреждения высшего профессионального образования из </w:t>
      </w:r>
      <w:r w:rsidR="00A36E0A" w:rsidRPr="002E1741">
        <w:rPr>
          <w:rFonts w:ascii="Times New Roman" w:hAnsi="Times New Roman"/>
          <w:sz w:val="24"/>
          <w:szCs w:val="24"/>
        </w:rPr>
        <w:t>естественно-научной группы 8</w:t>
      </w:r>
      <w:r w:rsidR="002E1741">
        <w:rPr>
          <w:rFonts w:ascii="Times New Roman" w:hAnsi="Times New Roman"/>
          <w:sz w:val="24"/>
          <w:szCs w:val="24"/>
        </w:rPr>
        <w:t>9</w:t>
      </w:r>
      <w:r w:rsidRPr="002E1741">
        <w:rPr>
          <w:rFonts w:ascii="Times New Roman" w:hAnsi="Times New Roman"/>
          <w:sz w:val="24"/>
          <w:szCs w:val="24"/>
        </w:rPr>
        <w:t>%</w:t>
      </w:r>
      <w:r w:rsidR="00696367" w:rsidRPr="002E1741">
        <w:rPr>
          <w:rFonts w:ascii="Times New Roman" w:hAnsi="Times New Roman"/>
          <w:sz w:val="24"/>
          <w:szCs w:val="24"/>
        </w:rPr>
        <w:t>, из социально-</w:t>
      </w:r>
      <w:r w:rsidR="00A36E0A" w:rsidRPr="002E1741">
        <w:rPr>
          <w:rFonts w:ascii="Times New Roman" w:hAnsi="Times New Roman"/>
          <w:sz w:val="24"/>
          <w:szCs w:val="24"/>
        </w:rPr>
        <w:t xml:space="preserve">экономической – </w:t>
      </w:r>
      <w:r w:rsidR="002E1741">
        <w:rPr>
          <w:rFonts w:ascii="Times New Roman" w:hAnsi="Times New Roman"/>
          <w:sz w:val="24"/>
          <w:szCs w:val="24"/>
        </w:rPr>
        <w:t>95</w:t>
      </w:r>
      <w:r w:rsidR="00696367" w:rsidRPr="002E1741">
        <w:rPr>
          <w:rFonts w:ascii="Times New Roman" w:hAnsi="Times New Roman"/>
          <w:sz w:val="24"/>
          <w:szCs w:val="24"/>
        </w:rPr>
        <w:t xml:space="preserve">%, из </w:t>
      </w:r>
      <w:r w:rsidR="00A36E0A" w:rsidRPr="002E1741">
        <w:rPr>
          <w:rFonts w:ascii="Times New Roman" w:hAnsi="Times New Roman"/>
          <w:sz w:val="24"/>
          <w:szCs w:val="24"/>
        </w:rPr>
        <w:t>технологической – 9</w:t>
      </w:r>
      <w:r w:rsidR="002E1741">
        <w:rPr>
          <w:rFonts w:ascii="Times New Roman" w:hAnsi="Times New Roman"/>
          <w:sz w:val="24"/>
          <w:szCs w:val="24"/>
        </w:rPr>
        <w:t>6</w:t>
      </w:r>
      <w:r w:rsidR="005A25EB" w:rsidRPr="002E1741">
        <w:rPr>
          <w:rFonts w:ascii="Times New Roman" w:hAnsi="Times New Roman"/>
          <w:sz w:val="24"/>
          <w:szCs w:val="24"/>
        </w:rPr>
        <w:t>%.</w:t>
      </w:r>
    </w:p>
    <w:p w14:paraId="0AEF7847" w14:textId="77777777" w:rsidR="00B251E8" w:rsidRPr="005A25EB" w:rsidRDefault="00B251E8" w:rsidP="005A25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26F2ED77" w14:textId="2808830C" w:rsidR="00D55A19" w:rsidRPr="00D55A19" w:rsidRDefault="002B44FA" w:rsidP="00C83F57">
      <w:pPr>
        <w:pStyle w:val="a4"/>
        <w:numPr>
          <w:ilvl w:val="0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Кадровое обеспечение</w:t>
      </w:r>
    </w:p>
    <w:p w14:paraId="508CA8D3" w14:textId="77777777" w:rsidR="00820FF6" w:rsidRDefault="00820FF6" w:rsidP="007A13EA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87A80" w14:textId="77777777" w:rsidR="00183835" w:rsidRPr="00CE1246" w:rsidRDefault="00183835" w:rsidP="0018383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1246">
        <w:rPr>
          <w:rFonts w:ascii="Times New Roman" w:hAnsi="Times New Roman"/>
          <w:i/>
          <w:sz w:val="24"/>
          <w:szCs w:val="24"/>
        </w:rPr>
        <w:t>Кадровый состав (административный, педагогический, вспомогательный; уровень квалификации, система повышения квалификации, награды, звания, заслуги).</w:t>
      </w:r>
    </w:p>
    <w:p w14:paraId="1A004763" w14:textId="3C923B04" w:rsidR="00183835" w:rsidRPr="00CE1246" w:rsidRDefault="00183835" w:rsidP="0018383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246">
        <w:rPr>
          <w:rFonts w:ascii="Times New Roman" w:hAnsi="Times New Roman"/>
          <w:sz w:val="24"/>
          <w:szCs w:val="24"/>
        </w:rPr>
        <w:t>О</w:t>
      </w:r>
      <w:r w:rsidR="00A36E0A" w:rsidRPr="00CE1246">
        <w:rPr>
          <w:rFonts w:ascii="Times New Roman" w:hAnsi="Times New Roman"/>
          <w:sz w:val="24"/>
          <w:szCs w:val="24"/>
        </w:rPr>
        <w:t>бщая численность работников – 5</w:t>
      </w:r>
      <w:r w:rsidR="00CE1246" w:rsidRPr="00CE1246">
        <w:rPr>
          <w:rFonts w:ascii="Times New Roman" w:hAnsi="Times New Roman"/>
          <w:sz w:val="24"/>
          <w:szCs w:val="24"/>
        </w:rPr>
        <w:t>6</w:t>
      </w:r>
      <w:r w:rsidRPr="00CE1246">
        <w:rPr>
          <w:rFonts w:ascii="Times New Roman" w:hAnsi="Times New Roman"/>
          <w:sz w:val="24"/>
          <w:szCs w:val="24"/>
        </w:rPr>
        <w:t xml:space="preserve"> человек, из них: пед</w:t>
      </w:r>
      <w:r w:rsidR="00A36CD6" w:rsidRPr="00CE1246">
        <w:rPr>
          <w:rFonts w:ascii="Times New Roman" w:hAnsi="Times New Roman"/>
          <w:sz w:val="24"/>
          <w:szCs w:val="24"/>
        </w:rPr>
        <w:t>агогов на постоянной основе –</w:t>
      </w:r>
      <w:r w:rsidR="00A36E0A" w:rsidRPr="00CE1246">
        <w:rPr>
          <w:rFonts w:ascii="Times New Roman" w:hAnsi="Times New Roman"/>
          <w:sz w:val="24"/>
          <w:szCs w:val="24"/>
        </w:rPr>
        <w:t xml:space="preserve"> 3</w:t>
      </w:r>
      <w:r w:rsidR="00CE1246" w:rsidRPr="00CE1246">
        <w:rPr>
          <w:rFonts w:ascii="Times New Roman" w:hAnsi="Times New Roman"/>
          <w:sz w:val="24"/>
          <w:szCs w:val="24"/>
        </w:rPr>
        <w:t>4</w:t>
      </w:r>
      <w:r w:rsidRPr="00CE1246">
        <w:rPr>
          <w:rFonts w:ascii="Times New Roman" w:hAnsi="Times New Roman"/>
          <w:sz w:val="24"/>
          <w:szCs w:val="24"/>
        </w:rPr>
        <w:t>, внешних совместителей –</w:t>
      </w:r>
      <w:r w:rsidR="00A36CD6" w:rsidRPr="00CE1246">
        <w:rPr>
          <w:rFonts w:ascii="Times New Roman" w:hAnsi="Times New Roman"/>
          <w:sz w:val="24"/>
          <w:szCs w:val="24"/>
        </w:rPr>
        <w:t xml:space="preserve"> 0, административный персона</w:t>
      </w:r>
      <w:r w:rsidR="00A36E0A" w:rsidRPr="00CE1246">
        <w:rPr>
          <w:rFonts w:ascii="Times New Roman" w:hAnsi="Times New Roman"/>
          <w:sz w:val="24"/>
          <w:szCs w:val="24"/>
        </w:rPr>
        <w:t>л – 4, технический персонал – 1</w:t>
      </w:r>
      <w:r w:rsidR="00CE1246" w:rsidRPr="00CE1246">
        <w:rPr>
          <w:rFonts w:ascii="Times New Roman" w:hAnsi="Times New Roman"/>
          <w:sz w:val="24"/>
          <w:szCs w:val="24"/>
        </w:rPr>
        <w:t>8</w:t>
      </w:r>
      <w:r w:rsidRPr="00CE1246">
        <w:rPr>
          <w:rFonts w:ascii="Times New Roman" w:hAnsi="Times New Roman"/>
          <w:sz w:val="24"/>
          <w:szCs w:val="24"/>
        </w:rPr>
        <w:t>. Свободных вакансий нет.</w:t>
      </w:r>
    </w:p>
    <w:p w14:paraId="17BF4E00" w14:textId="3DB7043D" w:rsidR="00183835" w:rsidRPr="00CE1246" w:rsidRDefault="00183835" w:rsidP="00183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246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="00CE1246" w:rsidRPr="00CE1246">
        <w:rPr>
          <w:rFonts w:ascii="Times New Roman" w:hAnsi="Times New Roman" w:cs="Times New Roman"/>
          <w:sz w:val="24"/>
          <w:szCs w:val="24"/>
        </w:rPr>
        <w:t>,</w:t>
      </w:r>
      <w:r w:rsidRPr="00CE1246">
        <w:rPr>
          <w:rFonts w:ascii="Times New Roman" w:hAnsi="Times New Roman" w:cs="Times New Roman"/>
          <w:sz w:val="24"/>
          <w:szCs w:val="24"/>
        </w:rPr>
        <w:t xml:space="preserve"> имеющих высшее про</w:t>
      </w:r>
      <w:r w:rsidR="00A36E0A" w:rsidRPr="00CE1246">
        <w:rPr>
          <w:rFonts w:ascii="Times New Roman" w:hAnsi="Times New Roman" w:cs="Times New Roman"/>
          <w:sz w:val="24"/>
          <w:szCs w:val="24"/>
        </w:rPr>
        <w:t>фессиональное образование</w:t>
      </w:r>
      <w:r w:rsidR="00CE1246" w:rsidRPr="00CE1246">
        <w:rPr>
          <w:rFonts w:ascii="Times New Roman" w:hAnsi="Times New Roman" w:cs="Times New Roman"/>
          <w:sz w:val="24"/>
          <w:szCs w:val="24"/>
        </w:rPr>
        <w:t>,</w:t>
      </w:r>
      <w:r w:rsidR="00A36E0A" w:rsidRPr="00CE1246">
        <w:rPr>
          <w:rFonts w:ascii="Times New Roman" w:hAnsi="Times New Roman" w:cs="Times New Roman"/>
          <w:sz w:val="24"/>
          <w:szCs w:val="24"/>
        </w:rPr>
        <w:t xml:space="preserve"> – 9</w:t>
      </w:r>
      <w:r w:rsidR="00CE1246" w:rsidRPr="00CE1246">
        <w:rPr>
          <w:rFonts w:ascii="Times New Roman" w:hAnsi="Times New Roman" w:cs="Times New Roman"/>
          <w:sz w:val="24"/>
          <w:szCs w:val="24"/>
        </w:rPr>
        <w:t>0,63</w:t>
      </w:r>
      <w:r w:rsidRPr="00CE1246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CE1246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CE1246">
        <w:rPr>
          <w:rFonts w:ascii="Times New Roman" w:hAnsi="Times New Roman" w:cs="Times New Roman"/>
          <w:sz w:val="24"/>
          <w:szCs w:val="24"/>
        </w:rPr>
        <w:t>, которым по результатам аттестации присвоена высшая квалифика</w:t>
      </w:r>
      <w:r w:rsidR="00A36E0A" w:rsidRPr="00CE1246">
        <w:rPr>
          <w:rFonts w:ascii="Times New Roman" w:hAnsi="Times New Roman" w:cs="Times New Roman"/>
          <w:sz w:val="24"/>
          <w:szCs w:val="24"/>
        </w:rPr>
        <w:t>ционная категория, – 4</w:t>
      </w:r>
      <w:r w:rsidR="00CE1246" w:rsidRPr="00CE1246">
        <w:rPr>
          <w:rFonts w:ascii="Times New Roman" w:hAnsi="Times New Roman" w:cs="Times New Roman"/>
          <w:sz w:val="24"/>
          <w:szCs w:val="24"/>
        </w:rPr>
        <w:t>6,88</w:t>
      </w:r>
      <w:r w:rsidR="00A36E0A" w:rsidRPr="00CE1246">
        <w:rPr>
          <w:rFonts w:ascii="Times New Roman" w:hAnsi="Times New Roman" w:cs="Times New Roman"/>
          <w:sz w:val="24"/>
          <w:szCs w:val="24"/>
        </w:rPr>
        <w:t xml:space="preserve">%, первая – </w:t>
      </w:r>
      <w:r w:rsidR="00CE1246" w:rsidRPr="00CE1246">
        <w:rPr>
          <w:rFonts w:ascii="Times New Roman" w:hAnsi="Times New Roman" w:cs="Times New Roman"/>
          <w:sz w:val="24"/>
          <w:szCs w:val="24"/>
        </w:rPr>
        <w:t>31,25</w:t>
      </w:r>
      <w:r w:rsidRPr="00CE1246">
        <w:rPr>
          <w:rFonts w:ascii="Times New Roman" w:hAnsi="Times New Roman" w:cs="Times New Roman"/>
          <w:sz w:val="24"/>
          <w:szCs w:val="24"/>
        </w:rPr>
        <w:t>%. Работников, педагогический стаж которых составляет</w:t>
      </w:r>
      <w:r w:rsidR="00A36E0A" w:rsidRPr="00CE1246">
        <w:rPr>
          <w:rFonts w:ascii="Times New Roman" w:hAnsi="Times New Roman" w:cs="Times New Roman"/>
          <w:sz w:val="24"/>
          <w:szCs w:val="24"/>
        </w:rPr>
        <w:t xml:space="preserve"> до 5 лет – 1</w:t>
      </w:r>
      <w:r w:rsidR="00CE1246" w:rsidRPr="00CE1246">
        <w:rPr>
          <w:rFonts w:ascii="Times New Roman" w:hAnsi="Times New Roman" w:cs="Times New Roman"/>
          <w:sz w:val="24"/>
          <w:szCs w:val="24"/>
        </w:rPr>
        <w:t>2</w:t>
      </w:r>
      <w:r w:rsidR="00A36E0A" w:rsidRPr="00CE1246">
        <w:rPr>
          <w:rFonts w:ascii="Times New Roman" w:hAnsi="Times New Roman" w:cs="Times New Roman"/>
          <w:sz w:val="24"/>
          <w:szCs w:val="24"/>
        </w:rPr>
        <w:t>,5</w:t>
      </w:r>
      <w:r w:rsidRPr="00CE1246">
        <w:rPr>
          <w:rFonts w:ascii="Times New Roman" w:hAnsi="Times New Roman" w:cs="Times New Roman"/>
          <w:sz w:val="24"/>
          <w:szCs w:val="24"/>
        </w:rPr>
        <w:t xml:space="preserve">%, </w:t>
      </w:r>
      <w:r w:rsidR="006B2131" w:rsidRPr="00CE1246">
        <w:rPr>
          <w:rFonts w:ascii="Times New Roman" w:hAnsi="Times New Roman" w:cs="Times New Roman"/>
          <w:sz w:val="24"/>
          <w:szCs w:val="24"/>
        </w:rPr>
        <w:t>свыше</w:t>
      </w:r>
      <w:r w:rsidRPr="00CE1246">
        <w:rPr>
          <w:rFonts w:ascii="Times New Roman" w:hAnsi="Times New Roman" w:cs="Times New Roman"/>
          <w:sz w:val="24"/>
          <w:szCs w:val="24"/>
        </w:rPr>
        <w:t xml:space="preserve"> 30 лет – </w:t>
      </w:r>
      <w:r w:rsidR="00CE1246" w:rsidRPr="00CE1246">
        <w:rPr>
          <w:rFonts w:ascii="Times New Roman" w:hAnsi="Times New Roman" w:cs="Times New Roman"/>
          <w:sz w:val="24"/>
          <w:szCs w:val="24"/>
        </w:rPr>
        <w:t>40,63</w:t>
      </w:r>
      <w:r w:rsidRPr="00CE1246">
        <w:rPr>
          <w:rFonts w:ascii="Times New Roman" w:hAnsi="Times New Roman" w:cs="Times New Roman"/>
          <w:sz w:val="24"/>
          <w:szCs w:val="24"/>
        </w:rPr>
        <w:t xml:space="preserve">%, </w:t>
      </w:r>
      <w:r w:rsidR="006B2131" w:rsidRPr="00CE1246">
        <w:rPr>
          <w:rFonts w:ascii="Times New Roman" w:hAnsi="Times New Roman" w:cs="Times New Roman"/>
          <w:sz w:val="24"/>
          <w:szCs w:val="24"/>
        </w:rPr>
        <w:t>работн</w:t>
      </w:r>
      <w:r w:rsidR="00A36E0A" w:rsidRPr="00CE1246">
        <w:rPr>
          <w:rFonts w:ascii="Times New Roman" w:hAnsi="Times New Roman" w:cs="Times New Roman"/>
          <w:sz w:val="24"/>
          <w:szCs w:val="24"/>
        </w:rPr>
        <w:t>иков в возрасте до 30 лет – 15</w:t>
      </w:r>
      <w:r w:rsidR="00CE1246" w:rsidRPr="00CE1246">
        <w:rPr>
          <w:rFonts w:ascii="Times New Roman" w:hAnsi="Times New Roman" w:cs="Times New Roman"/>
          <w:sz w:val="24"/>
          <w:szCs w:val="24"/>
        </w:rPr>
        <w:t>,63</w:t>
      </w:r>
      <w:r w:rsidR="00A36E0A" w:rsidRPr="00CE1246">
        <w:rPr>
          <w:rFonts w:ascii="Times New Roman" w:hAnsi="Times New Roman" w:cs="Times New Roman"/>
          <w:sz w:val="24"/>
          <w:szCs w:val="24"/>
        </w:rPr>
        <w:t>%, от 55 лет – 2</w:t>
      </w:r>
      <w:r w:rsidR="00CE1246" w:rsidRPr="00CE1246">
        <w:rPr>
          <w:rFonts w:ascii="Times New Roman" w:hAnsi="Times New Roman" w:cs="Times New Roman"/>
          <w:sz w:val="24"/>
          <w:szCs w:val="24"/>
        </w:rPr>
        <w:t>5</w:t>
      </w:r>
      <w:r w:rsidR="00A36E0A" w:rsidRPr="00CE1246">
        <w:rPr>
          <w:rFonts w:ascii="Times New Roman" w:hAnsi="Times New Roman" w:cs="Times New Roman"/>
          <w:sz w:val="24"/>
          <w:szCs w:val="24"/>
        </w:rPr>
        <w:t>%.</w:t>
      </w:r>
      <w:r w:rsidRPr="00CE1246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="00CE1246" w:rsidRPr="00CE1246">
        <w:rPr>
          <w:rFonts w:ascii="Times New Roman" w:hAnsi="Times New Roman" w:cs="Times New Roman"/>
          <w:sz w:val="24"/>
          <w:szCs w:val="24"/>
        </w:rPr>
        <w:t xml:space="preserve">не </w:t>
      </w:r>
      <w:r w:rsidRPr="00CE1246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A36E0A" w:rsidRPr="00CE1246">
        <w:rPr>
          <w:rFonts w:ascii="Times New Roman" w:hAnsi="Times New Roman" w:cs="Times New Roman"/>
          <w:sz w:val="24"/>
          <w:szCs w:val="24"/>
        </w:rPr>
        <w:t>молоды</w:t>
      </w:r>
      <w:r w:rsidR="00CE1246" w:rsidRPr="00CE1246">
        <w:rPr>
          <w:rFonts w:ascii="Times New Roman" w:hAnsi="Times New Roman" w:cs="Times New Roman"/>
          <w:sz w:val="24"/>
          <w:szCs w:val="24"/>
        </w:rPr>
        <w:t>е</w:t>
      </w:r>
      <w:r w:rsidR="00A36E0A" w:rsidRPr="00CE124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CE1246" w:rsidRPr="00CE1246">
        <w:rPr>
          <w:rFonts w:ascii="Times New Roman" w:hAnsi="Times New Roman" w:cs="Times New Roman"/>
          <w:sz w:val="24"/>
          <w:szCs w:val="24"/>
        </w:rPr>
        <w:t>ы</w:t>
      </w:r>
      <w:r w:rsidRPr="00CE1246">
        <w:rPr>
          <w:rFonts w:ascii="Times New Roman" w:hAnsi="Times New Roman" w:cs="Times New Roman"/>
          <w:sz w:val="24"/>
          <w:szCs w:val="24"/>
        </w:rPr>
        <w:t>. Почетные звания «Почетный работник общего образования Российской Федерации» и «Отличник народ</w:t>
      </w:r>
      <w:r w:rsidR="00A36E0A" w:rsidRPr="00CE1246">
        <w:rPr>
          <w:rFonts w:ascii="Times New Roman" w:hAnsi="Times New Roman" w:cs="Times New Roman"/>
          <w:sz w:val="24"/>
          <w:szCs w:val="24"/>
        </w:rPr>
        <w:t>ного просвещения РСФСР» имеют 9</w:t>
      </w:r>
      <w:r w:rsidRPr="00CE12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76FF" w:rsidRPr="00CE1246">
        <w:rPr>
          <w:rFonts w:ascii="Times New Roman" w:hAnsi="Times New Roman" w:cs="Times New Roman"/>
          <w:sz w:val="24"/>
          <w:szCs w:val="24"/>
        </w:rPr>
        <w:t>(23,7</w:t>
      </w:r>
      <w:r w:rsidRPr="00CE1246">
        <w:rPr>
          <w:rFonts w:ascii="Times New Roman" w:hAnsi="Times New Roman" w:cs="Times New Roman"/>
          <w:sz w:val="24"/>
          <w:szCs w:val="24"/>
        </w:rPr>
        <w:t>%) педагогов. Средний возраст педагога 47 лет.</w:t>
      </w:r>
    </w:p>
    <w:p w14:paraId="21200FD9" w14:textId="77777777" w:rsidR="00183835" w:rsidRPr="008704CF" w:rsidRDefault="00183835" w:rsidP="001838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246">
        <w:rPr>
          <w:rFonts w:ascii="Times New Roman" w:hAnsi="Times New Roman"/>
          <w:sz w:val="24"/>
          <w:szCs w:val="24"/>
        </w:rPr>
        <w:t xml:space="preserve"> Учреждение стабильно укомплектовано высококвалифицированными кадрами.</w:t>
      </w:r>
    </w:p>
    <w:p w14:paraId="77041285" w14:textId="77777777" w:rsidR="00D55A19" w:rsidRDefault="00D55A19" w:rsidP="005A25E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780AF" w14:textId="367379EB" w:rsidR="00D55A19" w:rsidRPr="005A25EB" w:rsidRDefault="00D55A19" w:rsidP="00C83F57">
      <w:pPr>
        <w:pStyle w:val="a4"/>
        <w:numPr>
          <w:ilvl w:val="0"/>
          <w:numId w:val="4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A25EB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14:paraId="333C96D7" w14:textId="77777777" w:rsidR="005A25EB" w:rsidRPr="005A25EB" w:rsidRDefault="005A25EB" w:rsidP="005A25EB">
      <w:pPr>
        <w:pStyle w:val="a4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b/>
          <w:sz w:val="24"/>
          <w:szCs w:val="24"/>
        </w:rPr>
      </w:pPr>
    </w:p>
    <w:p w14:paraId="3C20A9E4" w14:textId="77777777" w:rsidR="006E482F" w:rsidRPr="00D55A19" w:rsidRDefault="00D55A19" w:rsidP="00D55A1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820FF6" w:rsidRPr="00D55A19">
        <w:rPr>
          <w:rFonts w:ascii="Times New Roman" w:hAnsi="Times New Roman"/>
          <w:i/>
          <w:sz w:val="24"/>
          <w:szCs w:val="24"/>
        </w:rPr>
        <w:t>Условия осуществления образовательного процесса</w:t>
      </w:r>
      <w:r w:rsidRPr="00D55A19">
        <w:rPr>
          <w:rFonts w:ascii="Times New Roman" w:hAnsi="Times New Roman"/>
          <w:i/>
          <w:sz w:val="24"/>
          <w:szCs w:val="24"/>
        </w:rPr>
        <w:t xml:space="preserve"> (у</w:t>
      </w:r>
      <w:r w:rsidR="006E482F" w:rsidRPr="00D55A19">
        <w:rPr>
          <w:rFonts w:ascii="Times New Roman" w:hAnsi="Times New Roman"/>
          <w:i/>
          <w:sz w:val="24"/>
          <w:szCs w:val="24"/>
        </w:rPr>
        <w:t>чебно-материальная база</w:t>
      </w:r>
      <w:r w:rsidRPr="00D55A19">
        <w:rPr>
          <w:rFonts w:ascii="Times New Roman" w:hAnsi="Times New Roman"/>
          <w:i/>
          <w:sz w:val="24"/>
          <w:szCs w:val="24"/>
        </w:rPr>
        <w:t>, благоустройство, освещенность).</w:t>
      </w:r>
    </w:p>
    <w:p w14:paraId="4C227475" w14:textId="77777777" w:rsidR="006E482F" w:rsidRPr="00F8575D" w:rsidRDefault="006E482F" w:rsidP="006E482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75D">
        <w:rPr>
          <w:rFonts w:ascii="Times New Roman" w:hAnsi="Times New Roman"/>
          <w:sz w:val="24"/>
          <w:szCs w:val="24"/>
        </w:rPr>
        <w:lastRenderedPageBreak/>
        <w:t>Площади, на которых ведется образ</w:t>
      </w:r>
      <w:r w:rsidR="00F36652" w:rsidRPr="00F8575D">
        <w:rPr>
          <w:rFonts w:ascii="Times New Roman" w:hAnsi="Times New Roman"/>
          <w:sz w:val="24"/>
          <w:szCs w:val="24"/>
        </w:rPr>
        <w:t>овательная деятельность, включаю</w:t>
      </w:r>
      <w:r w:rsidRPr="00F8575D">
        <w:rPr>
          <w:rFonts w:ascii="Times New Roman" w:hAnsi="Times New Roman"/>
          <w:sz w:val="24"/>
          <w:szCs w:val="24"/>
        </w:rPr>
        <w:t>т в себя здание школы (нежилое отдельно стоящее здание общей площадью 4258,20 м</w:t>
      </w:r>
      <w:r w:rsidRPr="00F8575D">
        <w:rPr>
          <w:rFonts w:ascii="Times New Roman" w:hAnsi="Times New Roman"/>
          <w:sz w:val="24"/>
          <w:szCs w:val="24"/>
          <w:vertAlign w:val="superscript"/>
        </w:rPr>
        <w:t>2</w:t>
      </w:r>
      <w:r w:rsidRPr="00F8575D">
        <w:rPr>
          <w:rFonts w:ascii="Times New Roman" w:hAnsi="Times New Roman"/>
          <w:sz w:val="24"/>
          <w:szCs w:val="24"/>
        </w:rPr>
        <w:t>) и земельный участок. Назначение здания соответствует его использованию.</w:t>
      </w:r>
    </w:p>
    <w:p w14:paraId="60DA842B" w14:textId="77777777" w:rsidR="006E482F" w:rsidRPr="00F8575D" w:rsidRDefault="006E482F" w:rsidP="006E482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75D">
        <w:rPr>
          <w:rFonts w:ascii="Times New Roman" w:hAnsi="Times New Roman"/>
          <w:sz w:val="24"/>
          <w:szCs w:val="24"/>
        </w:rPr>
        <w:t>Учреждение обладает следующими учебными помещениями:</w:t>
      </w:r>
    </w:p>
    <w:p w14:paraId="3A0D5364" w14:textId="713E9F43" w:rsidR="006E482F" w:rsidRPr="00F8575D" w:rsidRDefault="006E482F" w:rsidP="006E482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75D">
        <w:rPr>
          <w:rFonts w:ascii="Times New Roman" w:hAnsi="Times New Roman"/>
          <w:sz w:val="24"/>
          <w:szCs w:val="24"/>
        </w:rPr>
        <w:t>- специализированные кабинеты</w:t>
      </w:r>
      <w:r w:rsidR="008E3EEE">
        <w:rPr>
          <w:rFonts w:ascii="Times New Roman" w:hAnsi="Times New Roman"/>
          <w:sz w:val="24"/>
          <w:szCs w:val="24"/>
        </w:rPr>
        <w:t>:</w:t>
      </w:r>
      <w:r w:rsidRPr="00F8575D">
        <w:rPr>
          <w:rFonts w:ascii="Times New Roman" w:hAnsi="Times New Roman"/>
          <w:sz w:val="24"/>
          <w:szCs w:val="24"/>
        </w:rPr>
        <w:t xml:space="preserve"> химии, биологии, физики, ОБЖ, истории, обществознания, английского языка (3 </w:t>
      </w:r>
      <w:proofErr w:type="spellStart"/>
      <w:r w:rsidRPr="00F8575D">
        <w:rPr>
          <w:rFonts w:ascii="Times New Roman" w:hAnsi="Times New Roman"/>
          <w:sz w:val="24"/>
          <w:szCs w:val="24"/>
        </w:rPr>
        <w:t>каб</w:t>
      </w:r>
      <w:proofErr w:type="spellEnd"/>
      <w:r w:rsidRPr="00F8575D">
        <w:rPr>
          <w:rFonts w:ascii="Times New Roman" w:hAnsi="Times New Roman"/>
          <w:sz w:val="24"/>
          <w:szCs w:val="24"/>
        </w:rPr>
        <w:t xml:space="preserve">.), математики (3 </w:t>
      </w:r>
      <w:proofErr w:type="spellStart"/>
      <w:r w:rsidRPr="00F8575D">
        <w:rPr>
          <w:rFonts w:ascii="Times New Roman" w:hAnsi="Times New Roman"/>
          <w:sz w:val="24"/>
          <w:szCs w:val="24"/>
        </w:rPr>
        <w:t>каб</w:t>
      </w:r>
      <w:proofErr w:type="spellEnd"/>
      <w:r w:rsidRPr="00F8575D">
        <w:rPr>
          <w:rFonts w:ascii="Times New Roman" w:hAnsi="Times New Roman"/>
          <w:sz w:val="24"/>
          <w:szCs w:val="24"/>
        </w:rPr>
        <w:t>.), русского языка и литературы (</w:t>
      </w:r>
      <w:r w:rsidR="00B36C75">
        <w:rPr>
          <w:rFonts w:ascii="Times New Roman" w:hAnsi="Times New Roman"/>
          <w:sz w:val="24"/>
          <w:szCs w:val="24"/>
        </w:rPr>
        <w:t>4</w:t>
      </w:r>
      <w:r w:rsidRPr="00F857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5D">
        <w:rPr>
          <w:rFonts w:ascii="Times New Roman" w:hAnsi="Times New Roman"/>
          <w:sz w:val="24"/>
          <w:szCs w:val="24"/>
        </w:rPr>
        <w:t>каб</w:t>
      </w:r>
      <w:proofErr w:type="spellEnd"/>
      <w:r w:rsidRPr="00F8575D">
        <w:rPr>
          <w:rFonts w:ascii="Times New Roman" w:hAnsi="Times New Roman"/>
          <w:sz w:val="24"/>
          <w:szCs w:val="24"/>
        </w:rPr>
        <w:t>.), географии, музыки, изоискусства, технологии</w:t>
      </w:r>
      <w:r w:rsidR="008E3EEE">
        <w:rPr>
          <w:rFonts w:ascii="Times New Roman" w:hAnsi="Times New Roman"/>
          <w:sz w:val="24"/>
          <w:szCs w:val="24"/>
        </w:rPr>
        <w:t>, начальных классов (10</w:t>
      </w:r>
      <w:r w:rsidRPr="00F857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5D">
        <w:rPr>
          <w:rFonts w:ascii="Times New Roman" w:hAnsi="Times New Roman"/>
          <w:sz w:val="24"/>
          <w:szCs w:val="24"/>
        </w:rPr>
        <w:t>каб</w:t>
      </w:r>
      <w:proofErr w:type="spellEnd"/>
      <w:r w:rsidRPr="00F8575D">
        <w:rPr>
          <w:rFonts w:ascii="Times New Roman" w:hAnsi="Times New Roman"/>
          <w:sz w:val="24"/>
          <w:szCs w:val="24"/>
        </w:rPr>
        <w:t>.), информатики и ИКТ.</w:t>
      </w:r>
    </w:p>
    <w:p w14:paraId="6E498570" w14:textId="4D37F4E8" w:rsidR="006E482F" w:rsidRPr="00F8575D" w:rsidRDefault="006E482F" w:rsidP="002449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75D">
        <w:rPr>
          <w:rFonts w:ascii="Times New Roman" w:hAnsi="Times New Roman"/>
          <w:sz w:val="24"/>
          <w:szCs w:val="24"/>
        </w:rPr>
        <w:t>В учреждении имею</w:t>
      </w:r>
      <w:r w:rsidR="0024492C">
        <w:rPr>
          <w:rFonts w:ascii="Times New Roman" w:hAnsi="Times New Roman"/>
          <w:sz w:val="24"/>
          <w:szCs w:val="24"/>
        </w:rPr>
        <w:t xml:space="preserve">тся </w:t>
      </w:r>
      <w:r w:rsidRPr="00F8575D">
        <w:rPr>
          <w:rFonts w:ascii="Times New Roman" w:hAnsi="Times New Roman"/>
          <w:sz w:val="24"/>
          <w:szCs w:val="24"/>
        </w:rPr>
        <w:t xml:space="preserve">спортивный зал, на территории школы - спортивная площадка, элементы полосы препятствий для проведения занятий по основам военной службы, клумбы, фруктовый сад. </w:t>
      </w:r>
    </w:p>
    <w:p w14:paraId="28B5A21A" w14:textId="1D9FBF05" w:rsidR="00265025" w:rsidRPr="00F8575D" w:rsidRDefault="00441B76" w:rsidP="00F8575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100</w:t>
      </w:r>
      <w:r w:rsidR="00CB3885" w:rsidRPr="00F8575D">
        <w:rPr>
          <w:rFonts w:ascii="Times New Roman" w:hAnsi="Times New Roman"/>
          <w:sz w:val="24"/>
          <w:szCs w:val="24"/>
        </w:rPr>
        <w:t xml:space="preserve"> % учебных кабинетах рабочее место учителя обеспечено персональным компьютером, </w:t>
      </w:r>
      <w:r w:rsidR="0024492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0% - копировальной техникой, 78</w:t>
      </w:r>
      <w:r w:rsidR="00CB3885" w:rsidRPr="00F8575D">
        <w:rPr>
          <w:rFonts w:ascii="Times New Roman" w:hAnsi="Times New Roman"/>
          <w:sz w:val="24"/>
          <w:szCs w:val="24"/>
        </w:rPr>
        <w:t>% - проекционным оборудованием.</w:t>
      </w:r>
    </w:p>
    <w:p w14:paraId="5B1897C9" w14:textId="77777777" w:rsidR="008C16B2" w:rsidRPr="00F8575D" w:rsidRDefault="008C16B2" w:rsidP="008C16B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8575D">
        <w:rPr>
          <w:rFonts w:ascii="Times New Roman" w:hAnsi="Times New Roman"/>
          <w:i/>
          <w:sz w:val="24"/>
          <w:szCs w:val="24"/>
          <w:lang w:val="en-US"/>
        </w:rPr>
        <w:t>I</w:t>
      </w:r>
      <w:r w:rsidRPr="00F8575D">
        <w:rPr>
          <w:rFonts w:ascii="Times New Roman" w:hAnsi="Times New Roman"/>
          <w:i/>
          <w:sz w:val="24"/>
          <w:szCs w:val="24"/>
        </w:rPr>
        <w:t>Т-инфраструктура.</w:t>
      </w:r>
    </w:p>
    <w:p w14:paraId="5983D9C7" w14:textId="450FA94D" w:rsidR="008C16B2" w:rsidRPr="00F8575D" w:rsidRDefault="00E676FF" w:rsidP="008C16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имеется 10</w:t>
      </w:r>
      <w:r w:rsidR="00441B76">
        <w:rPr>
          <w:rFonts w:ascii="Times New Roman" w:hAnsi="Times New Roman"/>
          <w:sz w:val="24"/>
          <w:szCs w:val="24"/>
        </w:rPr>
        <w:t>4</w:t>
      </w:r>
      <w:r w:rsidR="008C16B2" w:rsidRPr="00F8575D">
        <w:rPr>
          <w:rFonts w:ascii="Times New Roman" w:hAnsi="Times New Roman"/>
          <w:sz w:val="24"/>
          <w:szCs w:val="24"/>
        </w:rPr>
        <w:t xml:space="preserve"> персональных компьютера с в</w:t>
      </w:r>
      <w:r w:rsidR="00F36652" w:rsidRPr="00F8575D">
        <w:rPr>
          <w:rFonts w:ascii="Times New Roman" w:hAnsi="Times New Roman"/>
          <w:sz w:val="24"/>
          <w:szCs w:val="24"/>
        </w:rPr>
        <w:t>ыходом в Интернет и объединенных</w:t>
      </w:r>
      <w:r w:rsidR="00441B76">
        <w:rPr>
          <w:rFonts w:ascii="Times New Roman" w:hAnsi="Times New Roman"/>
          <w:sz w:val="24"/>
          <w:szCs w:val="24"/>
        </w:rPr>
        <w:t xml:space="preserve"> в локальную сеть,</w:t>
      </w:r>
      <w:r w:rsidR="008C16B2" w:rsidRPr="00F8575D">
        <w:rPr>
          <w:rFonts w:ascii="Times New Roman" w:hAnsi="Times New Roman"/>
          <w:sz w:val="24"/>
          <w:szCs w:val="24"/>
        </w:rPr>
        <w:t xml:space="preserve"> 10 единиц лабораторного обо</w:t>
      </w:r>
      <w:r w:rsidR="0012573A" w:rsidRPr="00F8575D">
        <w:rPr>
          <w:rFonts w:ascii="Times New Roman" w:hAnsi="Times New Roman"/>
          <w:sz w:val="24"/>
          <w:szCs w:val="24"/>
        </w:rPr>
        <w:t>р</w:t>
      </w:r>
      <w:r w:rsidR="00B554FE">
        <w:rPr>
          <w:rFonts w:ascii="Times New Roman" w:hAnsi="Times New Roman"/>
          <w:sz w:val="24"/>
          <w:szCs w:val="24"/>
        </w:rPr>
        <w:t xml:space="preserve">удования для начальной школы, </w:t>
      </w:r>
      <w:r w:rsidR="00B36C75">
        <w:rPr>
          <w:rFonts w:ascii="Times New Roman" w:hAnsi="Times New Roman"/>
          <w:sz w:val="24"/>
          <w:szCs w:val="24"/>
        </w:rPr>
        <w:t>21</w:t>
      </w:r>
      <w:r w:rsidR="008C16B2" w:rsidRPr="00F8575D">
        <w:rPr>
          <w:rFonts w:ascii="Times New Roman" w:hAnsi="Times New Roman"/>
          <w:sz w:val="24"/>
          <w:szCs w:val="24"/>
        </w:rPr>
        <w:t xml:space="preserve"> комплект</w:t>
      </w:r>
      <w:r w:rsidR="0012573A" w:rsidRPr="00F8575D">
        <w:rPr>
          <w:rFonts w:ascii="Times New Roman" w:hAnsi="Times New Roman"/>
          <w:sz w:val="24"/>
          <w:szCs w:val="24"/>
        </w:rPr>
        <w:t xml:space="preserve"> интерактивного оборудования</w:t>
      </w:r>
      <w:r w:rsidR="00B36C75">
        <w:rPr>
          <w:rFonts w:ascii="Times New Roman" w:hAnsi="Times New Roman"/>
          <w:sz w:val="24"/>
          <w:szCs w:val="24"/>
        </w:rPr>
        <w:t xml:space="preserve"> и </w:t>
      </w:r>
      <w:r w:rsidR="008C16B2" w:rsidRPr="00F8575D">
        <w:rPr>
          <w:rFonts w:ascii="Times New Roman" w:hAnsi="Times New Roman"/>
          <w:sz w:val="24"/>
          <w:szCs w:val="24"/>
        </w:rPr>
        <w:t>проекционного оборудования, 28 единиц оргтехники, комплект компьютерного оборудования для проведения ЕГЭ.</w:t>
      </w:r>
    </w:p>
    <w:p w14:paraId="32468661" w14:textId="77777777" w:rsidR="008C16B2" w:rsidRPr="00F8575D" w:rsidRDefault="008C16B2" w:rsidP="008C16B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8575D">
        <w:rPr>
          <w:rFonts w:ascii="Times New Roman" w:hAnsi="Times New Roman"/>
          <w:i/>
          <w:sz w:val="24"/>
          <w:szCs w:val="24"/>
        </w:rPr>
        <w:t>Условия для занятий физкультурой и спортом.</w:t>
      </w:r>
    </w:p>
    <w:p w14:paraId="569DFDF8" w14:textId="77777777" w:rsidR="008C16B2" w:rsidRPr="00F8575D" w:rsidRDefault="008C16B2" w:rsidP="008C16B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75D">
        <w:rPr>
          <w:rFonts w:ascii="Times New Roman" w:hAnsi="Times New Roman"/>
          <w:sz w:val="24"/>
          <w:szCs w:val="24"/>
        </w:rPr>
        <w:t>На территории учреждения имеются следующие объекты для занятий физической культурой и спортом:</w:t>
      </w:r>
    </w:p>
    <w:p w14:paraId="0624FEEB" w14:textId="77777777" w:rsidR="008C16B2" w:rsidRPr="00F8575D" w:rsidRDefault="00F36652" w:rsidP="008C16B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75D">
        <w:rPr>
          <w:rFonts w:ascii="Times New Roman" w:hAnsi="Times New Roman"/>
          <w:sz w:val="24"/>
          <w:szCs w:val="24"/>
        </w:rPr>
        <w:t xml:space="preserve">- </w:t>
      </w:r>
      <w:r w:rsidR="008C16B2" w:rsidRPr="00F8575D">
        <w:rPr>
          <w:rFonts w:ascii="Times New Roman" w:hAnsi="Times New Roman"/>
          <w:sz w:val="24"/>
          <w:szCs w:val="24"/>
        </w:rPr>
        <w:t>спортивный зал площадью 278,5м</w:t>
      </w:r>
      <w:r w:rsidR="008C16B2" w:rsidRPr="00F8575D">
        <w:rPr>
          <w:rFonts w:ascii="Times New Roman" w:hAnsi="Times New Roman"/>
          <w:sz w:val="24"/>
          <w:szCs w:val="24"/>
          <w:vertAlign w:val="superscript"/>
        </w:rPr>
        <w:t>2</w:t>
      </w:r>
      <w:r w:rsidRPr="00F8575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8575D">
        <w:rPr>
          <w:rFonts w:ascii="Times New Roman" w:hAnsi="Times New Roman"/>
          <w:sz w:val="24"/>
          <w:szCs w:val="24"/>
        </w:rPr>
        <w:t>(капитальный ремонт спортзала проведен к 1 сентября 20</w:t>
      </w:r>
      <w:r w:rsidR="0012573A" w:rsidRPr="00F8575D">
        <w:rPr>
          <w:rFonts w:ascii="Times New Roman" w:hAnsi="Times New Roman"/>
          <w:sz w:val="24"/>
          <w:szCs w:val="24"/>
        </w:rPr>
        <w:t>17</w:t>
      </w:r>
      <w:r w:rsidRPr="00F8575D">
        <w:rPr>
          <w:rFonts w:ascii="Times New Roman" w:hAnsi="Times New Roman"/>
          <w:sz w:val="24"/>
          <w:szCs w:val="24"/>
        </w:rPr>
        <w:t xml:space="preserve"> года),</w:t>
      </w:r>
    </w:p>
    <w:p w14:paraId="54543F75" w14:textId="77777777" w:rsidR="008C16B2" w:rsidRPr="00F8575D" w:rsidRDefault="008C16B2" w:rsidP="008C16B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75D">
        <w:rPr>
          <w:rFonts w:ascii="Times New Roman" w:hAnsi="Times New Roman"/>
          <w:sz w:val="24"/>
          <w:szCs w:val="24"/>
        </w:rPr>
        <w:t>- открытая спортивная площадка площадью около 600м</w:t>
      </w:r>
      <w:r w:rsidRPr="00F8575D">
        <w:rPr>
          <w:rFonts w:ascii="Times New Roman" w:hAnsi="Times New Roman"/>
          <w:sz w:val="24"/>
          <w:szCs w:val="24"/>
          <w:vertAlign w:val="superscript"/>
        </w:rPr>
        <w:t>2</w:t>
      </w:r>
      <w:r w:rsidRPr="00F8575D">
        <w:rPr>
          <w:rFonts w:ascii="Times New Roman" w:hAnsi="Times New Roman"/>
          <w:sz w:val="24"/>
          <w:szCs w:val="24"/>
        </w:rPr>
        <w:t xml:space="preserve">, на которой выделены зона футбольного поля, волейбольная зона. </w:t>
      </w:r>
    </w:p>
    <w:p w14:paraId="1FE5F74A" w14:textId="2EB5F80A" w:rsidR="00B251E8" w:rsidRDefault="008C16B2" w:rsidP="00DB382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8575D">
        <w:rPr>
          <w:rFonts w:ascii="Times New Roman" w:hAnsi="Times New Roman"/>
          <w:sz w:val="24"/>
          <w:szCs w:val="24"/>
        </w:rPr>
        <w:t>В спортивном зале проводятся занятия спортивных секций по волейболу, баскетболу, легкой атлетике. Время рабо</w:t>
      </w:r>
      <w:r w:rsidR="00441B76">
        <w:rPr>
          <w:rFonts w:ascii="Times New Roman" w:hAnsi="Times New Roman"/>
          <w:sz w:val="24"/>
          <w:szCs w:val="24"/>
        </w:rPr>
        <w:t>ты спортивного зала с 8:30 до 19</w:t>
      </w:r>
      <w:r w:rsidRPr="00F8575D">
        <w:rPr>
          <w:rFonts w:ascii="Times New Roman" w:hAnsi="Times New Roman"/>
          <w:sz w:val="24"/>
          <w:szCs w:val="24"/>
        </w:rPr>
        <w:t xml:space="preserve">:00. </w:t>
      </w:r>
    </w:p>
    <w:p w14:paraId="5BCE74A8" w14:textId="77777777" w:rsidR="00D01C44" w:rsidRPr="00DB382E" w:rsidRDefault="00D01C44" w:rsidP="00DB382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0845228E" w14:textId="1F80DBF3" w:rsidR="00183835" w:rsidRPr="00C83F57" w:rsidRDefault="00C83F57" w:rsidP="00C83F57">
      <w:pPr>
        <w:pStyle w:val="a4"/>
        <w:numPr>
          <w:ilvl w:val="0"/>
          <w:numId w:val="40"/>
        </w:numPr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83F57">
        <w:rPr>
          <w:rFonts w:ascii="Times New Roman" w:hAnsi="Times New Roman"/>
          <w:b/>
          <w:sz w:val="24"/>
          <w:szCs w:val="24"/>
        </w:rPr>
        <w:t>Библиотечно-информационное обеспечение</w:t>
      </w:r>
    </w:p>
    <w:p w14:paraId="0B801EE4" w14:textId="77777777" w:rsidR="00C83F57" w:rsidRDefault="00C83F57" w:rsidP="00C83F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5D70A39" w14:textId="2B967BD9" w:rsidR="0024492C" w:rsidRPr="00F8575D" w:rsidRDefault="0024492C" w:rsidP="002449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75D">
        <w:rPr>
          <w:rFonts w:ascii="Times New Roman" w:hAnsi="Times New Roman"/>
          <w:sz w:val="24"/>
          <w:szCs w:val="24"/>
        </w:rPr>
        <w:t>В учреждении имеются библиотека, книгохранилище</w:t>
      </w:r>
      <w:r>
        <w:rPr>
          <w:rFonts w:ascii="Times New Roman" w:hAnsi="Times New Roman"/>
          <w:sz w:val="24"/>
          <w:szCs w:val="24"/>
        </w:rPr>
        <w:t>,</w:t>
      </w:r>
      <w:r w:rsidRPr="002449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F8575D">
        <w:rPr>
          <w:rFonts w:ascii="Times New Roman" w:hAnsi="Times New Roman"/>
          <w:sz w:val="24"/>
          <w:szCs w:val="24"/>
        </w:rPr>
        <w:t xml:space="preserve">ткрыт для посещений и работы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Pr="00F8575D">
        <w:rPr>
          <w:rFonts w:ascii="Times New Roman" w:hAnsi="Times New Roman"/>
          <w:sz w:val="24"/>
          <w:szCs w:val="24"/>
        </w:rPr>
        <w:t xml:space="preserve">Информационно-библиотечный центр, оборудованный </w:t>
      </w:r>
      <w:r>
        <w:rPr>
          <w:rFonts w:ascii="Times New Roman" w:hAnsi="Times New Roman"/>
          <w:sz w:val="24"/>
          <w:szCs w:val="24"/>
        </w:rPr>
        <w:t xml:space="preserve">персональными </w:t>
      </w:r>
      <w:r w:rsidRPr="00F8575D">
        <w:rPr>
          <w:rFonts w:ascii="Times New Roman" w:hAnsi="Times New Roman"/>
          <w:sz w:val="24"/>
          <w:szCs w:val="24"/>
        </w:rPr>
        <w:t>компьютерами</w:t>
      </w:r>
      <w:r>
        <w:rPr>
          <w:rFonts w:ascii="Times New Roman" w:hAnsi="Times New Roman"/>
          <w:sz w:val="24"/>
          <w:szCs w:val="24"/>
        </w:rPr>
        <w:t xml:space="preserve"> с выходом в Интернет</w:t>
      </w:r>
      <w:r w:rsidRPr="00F8575D">
        <w:rPr>
          <w:rFonts w:ascii="Times New Roman" w:hAnsi="Times New Roman"/>
          <w:sz w:val="24"/>
          <w:szCs w:val="24"/>
        </w:rPr>
        <w:t>, интерактивным оборудованием, электронными образовательными ресурсами по всем учебным предметам.</w:t>
      </w:r>
    </w:p>
    <w:p w14:paraId="55B03381" w14:textId="77777777" w:rsidR="0024492C" w:rsidRPr="00F8575D" w:rsidRDefault="0024492C" w:rsidP="002449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75D">
        <w:rPr>
          <w:rFonts w:ascii="Times New Roman" w:hAnsi="Times New Roman"/>
          <w:sz w:val="24"/>
          <w:szCs w:val="24"/>
        </w:rPr>
        <w:t>В образовательном процессе широко используются интерактивное и проектное, компьютерное оборудование и оргтехника, видео- и фотоаппаратура, радиомикрофоны, музыкальное оборудование.</w:t>
      </w:r>
    </w:p>
    <w:p w14:paraId="1CC1412C" w14:textId="15DA38D3" w:rsidR="00C83F57" w:rsidRDefault="0024492C" w:rsidP="002449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75D">
        <w:rPr>
          <w:rFonts w:ascii="Times New Roman" w:hAnsi="Times New Roman"/>
          <w:sz w:val="24"/>
          <w:szCs w:val="24"/>
        </w:rPr>
        <w:t>За счет бюджетных сре</w:t>
      </w:r>
      <w:r>
        <w:rPr>
          <w:rFonts w:ascii="Times New Roman" w:hAnsi="Times New Roman"/>
          <w:sz w:val="24"/>
          <w:szCs w:val="24"/>
        </w:rPr>
        <w:t xml:space="preserve">дств школа обеспечена на 100% </w:t>
      </w:r>
      <w:r w:rsidRPr="00F8575D">
        <w:rPr>
          <w:rFonts w:ascii="Times New Roman" w:hAnsi="Times New Roman"/>
          <w:sz w:val="24"/>
          <w:szCs w:val="24"/>
        </w:rPr>
        <w:t>учебниками и у</w:t>
      </w:r>
      <w:r>
        <w:rPr>
          <w:rFonts w:ascii="Times New Roman" w:hAnsi="Times New Roman"/>
          <w:sz w:val="24"/>
          <w:szCs w:val="24"/>
        </w:rPr>
        <w:t>чебно-методической литературой.</w:t>
      </w:r>
    </w:p>
    <w:p w14:paraId="6CC750DC" w14:textId="2933EE78" w:rsidR="00B661D0" w:rsidRPr="00634C3B" w:rsidRDefault="00B661D0" w:rsidP="002449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4C3B">
        <w:rPr>
          <w:rFonts w:ascii="Times New Roman" w:hAnsi="Times New Roman"/>
          <w:sz w:val="24"/>
          <w:szCs w:val="24"/>
        </w:rPr>
        <w:t>Объем библиотечного фонда составляет –</w:t>
      </w:r>
      <w:r w:rsidR="00634C3B" w:rsidRPr="00634C3B">
        <w:rPr>
          <w:rFonts w:ascii="Times New Roman" w:hAnsi="Times New Roman"/>
          <w:sz w:val="24"/>
          <w:szCs w:val="24"/>
        </w:rPr>
        <w:t xml:space="preserve"> 2</w:t>
      </w:r>
      <w:r w:rsidR="00B36C75">
        <w:rPr>
          <w:rFonts w:ascii="Times New Roman" w:hAnsi="Times New Roman"/>
          <w:sz w:val="24"/>
          <w:szCs w:val="24"/>
        </w:rPr>
        <w:t>6093</w:t>
      </w:r>
      <w:r w:rsidR="00634C3B" w:rsidRPr="00634C3B">
        <w:rPr>
          <w:rFonts w:ascii="Times New Roman" w:hAnsi="Times New Roman"/>
          <w:sz w:val="24"/>
          <w:szCs w:val="24"/>
        </w:rPr>
        <w:t xml:space="preserve"> единицы.</w:t>
      </w:r>
      <w:r w:rsidRPr="00634C3B">
        <w:rPr>
          <w:rFonts w:ascii="Times New Roman" w:hAnsi="Times New Roman"/>
          <w:sz w:val="24"/>
          <w:szCs w:val="24"/>
        </w:rPr>
        <w:t xml:space="preserve"> </w:t>
      </w:r>
    </w:p>
    <w:p w14:paraId="3C928EE4" w14:textId="75287C0A" w:rsidR="00B661D0" w:rsidRPr="00634C3B" w:rsidRDefault="00B661D0" w:rsidP="002449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4C3B">
        <w:rPr>
          <w:rFonts w:ascii="Times New Roman" w:hAnsi="Times New Roman"/>
          <w:sz w:val="24"/>
          <w:szCs w:val="24"/>
        </w:rPr>
        <w:t xml:space="preserve">Объем фонда учебной литературы – </w:t>
      </w:r>
      <w:r w:rsidR="006B2131">
        <w:rPr>
          <w:rFonts w:ascii="Times New Roman" w:hAnsi="Times New Roman"/>
          <w:sz w:val="24"/>
          <w:szCs w:val="24"/>
        </w:rPr>
        <w:t>1</w:t>
      </w:r>
      <w:r w:rsidR="00B36C75">
        <w:rPr>
          <w:rFonts w:ascii="Times New Roman" w:hAnsi="Times New Roman"/>
          <w:sz w:val="24"/>
          <w:szCs w:val="24"/>
        </w:rPr>
        <w:t>3500</w:t>
      </w:r>
      <w:r w:rsidR="00634C3B" w:rsidRPr="00634C3B">
        <w:rPr>
          <w:rFonts w:ascii="Times New Roman" w:hAnsi="Times New Roman"/>
          <w:sz w:val="24"/>
          <w:szCs w:val="24"/>
        </w:rPr>
        <w:t xml:space="preserve"> единиц.</w:t>
      </w:r>
    </w:p>
    <w:p w14:paraId="4BCF2E11" w14:textId="787F2031" w:rsidR="00B661D0" w:rsidRPr="00634C3B" w:rsidRDefault="00B661D0" w:rsidP="002449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4C3B">
        <w:rPr>
          <w:rFonts w:ascii="Times New Roman" w:hAnsi="Times New Roman"/>
          <w:sz w:val="24"/>
          <w:szCs w:val="24"/>
        </w:rPr>
        <w:t>В библиотеке имеются электронные образовательные ресурсы –</w:t>
      </w:r>
      <w:r w:rsidR="00FC3DEF" w:rsidRPr="00634C3B">
        <w:rPr>
          <w:rFonts w:ascii="Times New Roman" w:hAnsi="Times New Roman"/>
          <w:sz w:val="24"/>
          <w:szCs w:val="24"/>
        </w:rPr>
        <w:t xml:space="preserve"> </w:t>
      </w:r>
      <w:r w:rsidR="00634C3B" w:rsidRPr="00634C3B">
        <w:rPr>
          <w:rFonts w:ascii="Times New Roman" w:hAnsi="Times New Roman"/>
          <w:sz w:val="24"/>
          <w:szCs w:val="24"/>
        </w:rPr>
        <w:t>более 64 единиц, а также</w:t>
      </w:r>
      <w:r w:rsidR="00FC3DEF" w:rsidRPr="00634C3B">
        <w:rPr>
          <w:rFonts w:ascii="Times New Roman" w:hAnsi="Times New Roman"/>
          <w:sz w:val="24"/>
          <w:szCs w:val="24"/>
        </w:rPr>
        <w:t xml:space="preserve"> </w:t>
      </w:r>
      <w:r w:rsidR="00634C3B" w:rsidRPr="00634C3B">
        <w:rPr>
          <w:rFonts w:ascii="Times New Roman" w:hAnsi="Times New Roman"/>
          <w:sz w:val="24"/>
          <w:szCs w:val="24"/>
        </w:rPr>
        <w:t>м</w:t>
      </w:r>
      <w:r w:rsidRPr="00634C3B">
        <w:rPr>
          <w:rFonts w:ascii="Times New Roman" w:hAnsi="Times New Roman"/>
          <w:sz w:val="24"/>
          <w:szCs w:val="24"/>
        </w:rPr>
        <w:t xml:space="preserve">ультимедийные средства </w:t>
      </w:r>
      <w:r w:rsidR="00FC3DEF" w:rsidRPr="00634C3B">
        <w:rPr>
          <w:rFonts w:ascii="Times New Roman" w:hAnsi="Times New Roman"/>
          <w:sz w:val="24"/>
          <w:szCs w:val="24"/>
        </w:rPr>
        <w:t>–</w:t>
      </w:r>
      <w:r w:rsidRPr="00634C3B">
        <w:rPr>
          <w:rFonts w:ascii="Times New Roman" w:hAnsi="Times New Roman"/>
          <w:sz w:val="24"/>
          <w:szCs w:val="24"/>
        </w:rPr>
        <w:t xml:space="preserve"> </w:t>
      </w:r>
      <w:r w:rsidR="00FC3DEF" w:rsidRPr="00634C3B">
        <w:rPr>
          <w:rFonts w:ascii="Times New Roman" w:hAnsi="Times New Roman"/>
          <w:sz w:val="24"/>
          <w:szCs w:val="24"/>
        </w:rPr>
        <w:t>презентации, электронные энциклопедии, дидактические материалы</w:t>
      </w:r>
      <w:r w:rsidR="00634C3B" w:rsidRPr="00634C3B">
        <w:rPr>
          <w:rFonts w:ascii="Times New Roman" w:hAnsi="Times New Roman"/>
          <w:sz w:val="24"/>
          <w:szCs w:val="24"/>
        </w:rPr>
        <w:t>.</w:t>
      </w:r>
    </w:p>
    <w:p w14:paraId="0EDECC41" w14:textId="1E37C43F" w:rsidR="00FC3DEF" w:rsidRDefault="00FC3DEF" w:rsidP="002449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4C3B">
        <w:rPr>
          <w:rFonts w:ascii="Times New Roman" w:hAnsi="Times New Roman"/>
          <w:sz w:val="24"/>
          <w:szCs w:val="24"/>
        </w:rPr>
        <w:t>Средн</w:t>
      </w:r>
      <w:r w:rsidR="00634C3B" w:rsidRPr="00634C3B">
        <w:rPr>
          <w:rFonts w:ascii="Times New Roman" w:hAnsi="Times New Roman"/>
          <w:sz w:val="24"/>
          <w:szCs w:val="24"/>
        </w:rPr>
        <w:t>ее количество посещений</w:t>
      </w:r>
      <w:r w:rsidRPr="00634C3B">
        <w:rPr>
          <w:rFonts w:ascii="Times New Roman" w:hAnsi="Times New Roman"/>
          <w:sz w:val="24"/>
          <w:szCs w:val="24"/>
        </w:rPr>
        <w:t xml:space="preserve"> в день – </w:t>
      </w:r>
      <w:r w:rsidR="006B2131">
        <w:rPr>
          <w:rFonts w:ascii="Times New Roman" w:hAnsi="Times New Roman"/>
          <w:sz w:val="24"/>
          <w:szCs w:val="24"/>
        </w:rPr>
        <w:t>19,08</w:t>
      </w:r>
      <w:r w:rsidR="00634C3B" w:rsidRPr="00634C3B">
        <w:rPr>
          <w:rFonts w:ascii="Times New Roman" w:hAnsi="Times New Roman"/>
          <w:sz w:val="24"/>
          <w:szCs w:val="24"/>
        </w:rPr>
        <w:t xml:space="preserve"> </w:t>
      </w:r>
      <w:r w:rsidRPr="00634C3B">
        <w:rPr>
          <w:rFonts w:ascii="Times New Roman" w:hAnsi="Times New Roman"/>
          <w:sz w:val="24"/>
          <w:szCs w:val="24"/>
        </w:rPr>
        <w:t>человек.</w:t>
      </w:r>
    </w:p>
    <w:p w14:paraId="3CEDED2E" w14:textId="77777777" w:rsidR="00C83F57" w:rsidRPr="0024492C" w:rsidRDefault="00C83F57" w:rsidP="00C83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81AAC4" w14:textId="3B45CA68" w:rsidR="00C83F57" w:rsidRPr="00C83F57" w:rsidRDefault="00C83F57" w:rsidP="00C83F57">
      <w:pPr>
        <w:pStyle w:val="a4"/>
        <w:numPr>
          <w:ilvl w:val="0"/>
          <w:numId w:val="4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83F57">
        <w:rPr>
          <w:rFonts w:ascii="Times New Roman" w:hAnsi="Times New Roman"/>
          <w:b/>
          <w:sz w:val="24"/>
          <w:szCs w:val="24"/>
        </w:rPr>
        <w:t>Материально-техническ</w:t>
      </w:r>
      <w:r w:rsidR="002B44FA">
        <w:rPr>
          <w:rFonts w:ascii="Times New Roman" w:hAnsi="Times New Roman"/>
          <w:b/>
          <w:sz w:val="24"/>
          <w:szCs w:val="24"/>
        </w:rPr>
        <w:t>ая база</w:t>
      </w:r>
    </w:p>
    <w:p w14:paraId="5DB0D582" w14:textId="77777777" w:rsidR="0024492C" w:rsidRPr="0024492C" w:rsidRDefault="0024492C" w:rsidP="002449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D27FD75" w14:textId="77777777" w:rsidR="0024492C" w:rsidRPr="00F8575D" w:rsidRDefault="0024492C" w:rsidP="002449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8575D">
        <w:rPr>
          <w:rFonts w:ascii="Times New Roman" w:hAnsi="Times New Roman"/>
          <w:i/>
          <w:sz w:val="24"/>
          <w:szCs w:val="24"/>
        </w:rPr>
        <w:t>Условия для досуговой деятельности и дополнительного образования.</w:t>
      </w:r>
    </w:p>
    <w:p w14:paraId="12334188" w14:textId="77777777" w:rsidR="0024492C" w:rsidRPr="00F8575D" w:rsidRDefault="0024492C" w:rsidP="002449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75D">
        <w:rPr>
          <w:rFonts w:ascii="Times New Roman" w:hAnsi="Times New Roman"/>
          <w:sz w:val="24"/>
          <w:szCs w:val="24"/>
        </w:rPr>
        <w:t xml:space="preserve">В силу проектных условий учреждение не имеет дополнительных помещений для организации культурно - досуговой деятельности. Для проведения индивидуальных и групповых бесед используются комната педагога-психолога, библиотека, для проведения классных </w:t>
      </w:r>
      <w:r w:rsidRPr="00F8575D">
        <w:rPr>
          <w:rFonts w:ascii="Times New Roman" w:hAnsi="Times New Roman"/>
          <w:sz w:val="24"/>
          <w:szCs w:val="24"/>
        </w:rPr>
        <w:lastRenderedPageBreak/>
        <w:t xml:space="preserve">часов – классные кабинеты. Предметные кабинеты, Информационно-библиотечный центр, тематические залы, расположенные </w:t>
      </w:r>
      <w:proofErr w:type="gramStart"/>
      <w:r w:rsidRPr="00F8575D">
        <w:rPr>
          <w:rFonts w:ascii="Times New Roman" w:hAnsi="Times New Roman"/>
          <w:sz w:val="24"/>
          <w:szCs w:val="24"/>
        </w:rPr>
        <w:t>в рекреациях</w:t>
      </w:r>
      <w:proofErr w:type="gramEnd"/>
      <w:r w:rsidRPr="00F8575D">
        <w:rPr>
          <w:rFonts w:ascii="Times New Roman" w:hAnsi="Times New Roman"/>
          <w:sz w:val="24"/>
          <w:szCs w:val="24"/>
        </w:rPr>
        <w:t xml:space="preserve"> используются для проведения круглых столов, педагогических совещаний, для проведения ученических конференций. </w:t>
      </w:r>
    </w:p>
    <w:p w14:paraId="5365B195" w14:textId="77777777" w:rsidR="0024492C" w:rsidRPr="00F8575D" w:rsidRDefault="0024492C" w:rsidP="002449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75D">
        <w:rPr>
          <w:rFonts w:ascii="Times New Roman" w:hAnsi="Times New Roman"/>
          <w:sz w:val="24"/>
          <w:szCs w:val="24"/>
        </w:rPr>
        <w:t xml:space="preserve">По проектным условиям зал для приема пищи объединен с актовым залом. В свободное от приема пищи время там проводятся репетиции и общешкольные праздники. Такое положение требует повышенного внимания к санитарному состоянию помещения и его последующей обязательной тщательной дезинфекции. </w:t>
      </w:r>
    </w:p>
    <w:p w14:paraId="63FBC7AC" w14:textId="4163EF44" w:rsidR="0024492C" w:rsidRPr="00D01C44" w:rsidRDefault="0024492C" w:rsidP="00D01C4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75D">
        <w:rPr>
          <w:rFonts w:ascii="Times New Roman" w:hAnsi="Times New Roman"/>
          <w:sz w:val="24"/>
          <w:szCs w:val="24"/>
        </w:rPr>
        <w:t xml:space="preserve">В большинстве помещений школы установлено статичное демонстрационное оборудование, при необходимости используются переносные комплекты такого оборудования. </w:t>
      </w:r>
    </w:p>
    <w:p w14:paraId="2442F1C6" w14:textId="77777777" w:rsidR="00C83F57" w:rsidRPr="00F8575D" w:rsidRDefault="00C83F57" w:rsidP="00C83F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8575D">
        <w:rPr>
          <w:rFonts w:ascii="Times New Roman" w:hAnsi="Times New Roman"/>
          <w:i/>
          <w:sz w:val="24"/>
          <w:szCs w:val="24"/>
        </w:rPr>
        <w:t>Организация питания, медицинского обслуживания. Обеспечение безопасности.</w:t>
      </w:r>
    </w:p>
    <w:p w14:paraId="3741FF10" w14:textId="77777777" w:rsidR="00C83F57" w:rsidRPr="00F8575D" w:rsidRDefault="00C83F57" w:rsidP="00C83F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75D">
        <w:rPr>
          <w:rFonts w:ascii="Times New Roman" w:hAnsi="Times New Roman"/>
          <w:sz w:val="24"/>
          <w:szCs w:val="24"/>
        </w:rPr>
        <w:t>Для организации питания учащихся в учреждении имеются следующие условия.</w:t>
      </w:r>
    </w:p>
    <w:p w14:paraId="79E2E33F" w14:textId="77777777" w:rsidR="00C83F57" w:rsidRDefault="00C83F57" w:rsidP="00C83F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75D">
        <w:rPr>
          <w:rFonts w:ascii="Times New Roman" w:hAnsi="Times New Roman"/>
          <w:sz w:val="24"/>
          <w:szCs w:val="24"/>
        </w:rPr>
        <w:t>Проект здания школы предусматривает наличие пищеблока для приготовления 1-2-3-х блюд, буфетной п</w:t>
      </w:r>
      <w:r>
        <w:rPr>
          <w:rFonts w:ascii="Times New Roman" w:hAnsi="Times New Roman"/>
          <w:sz w:val="24"/>
          <w:szCs w:val="24"/>
        </w:rPr>
        <w:t>родукции и обеденного зала на 14</w:t>
      </w:r>
      <w:r w:rsidRPr="00F8575D">
        <w:rPr>
          <w:rFonts w:ascii="Times New Roman" w:hAnsi="Times New Roman"/>
          <w:sz w:val="24"/>
          <w:szCs w:val="24"/>
        </w:rPr>
        <w:t xml:space="preserve">0 посадочных мест одновременно. Питание учащихся урегулировано в соответствии с возрастными потребностями и требованиями СанПиН. Горячее питание школьников осуществляется на двух переменах по 20 минут каждая (после 2-го и 3-го уроков), перемена после 4-го и 5-го уроков составляет по 10 минут, когда учащиеся имеют возможность самостоятельно приобретать буфетную продукцию или заказывать горячие обеды в соответствии с показаниями своего здоровья. </w:t>
      </w:r>
    </w:p>
    <w:p w14:paraId="33DA7A38" w14:textId="79BA6CD5" w:rsidR="009F7E11" w:rsidRPr="009F7E11" w:rsidRDefault="009F7E11" w:rsidP="009F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E11">
        <w:rPr>
          <w:rFonts w:ascii="Times New Roman" w:hAnsi="Times New Roman" w:cs="Times New Roman"/>
          <w:sz w:val="24"/>
          <w:szCs w:val="24"/>
        </w:rPr>
        <w:t>С 1 января 202</w:t>
      </w:r>
      <w:r w:rsidR="00B36C75">
        <w:rPr>
          <w:rFonts w:ascii="Times New Roman" w:hAnsi="Times New Roman" w:cs="Times New Roman"/>
          <w:sz w:val="24"/>
          <w:szCs w:val="24"/>
        </w:rPr>
        <w:t>3</w:t>
      </w:r>
      <w:r w:rsidRPr="009F7E11">
        <w:rPr>
          <w:rFonts w:ascii="Times New Roman" w:hAnsi="Times New Roman" w:cs="Times New Roman"/>
          <w:sz w:val="24"/>
          <w:szCs w:val="24"/>
        </w:rPr>
        <w:t xml:space="preserve"> года стоимость питания на одного ребенка в день составила:</w:t>
      </w:r>
    </w:p>
    <w:p w14:paraId="5F8F7D39" w14:textId="77777777" w:rsidR="009F7E11" w:rsidRPr="009F7E11" w:rsidRDefault="009F7E11" w:rsidP="009F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E11">
        <w:rPr>
          <w:rFonts w:ascii="Times New Roman" w:hAnsi="Times New Roman" w:cs="Times New Roman"/>
          <w:sz w:val="24"/>
          <w:szCs w:val="24"/>
        </w:rPr>
        <w:t>Завтраки:</w:t>
      </w:r>
    </w:p>
    <w:p w14:paraId="1EC3ED78" w14:textId="56AB2930" w:rsidR="009F7E11" w:rsidRPr="009F7E11" w:rsidRDefault="009F7E11" w:rsidP="009F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E11">
        <w:rPr>
          <w:rFonts w:ascii="Times New Roman" w:hAnsi="Times New Roman" w:cs="Times New Roman"/>
          <w:sz w:val="24"/>
          <w:szCs w:val="24"/>
        </w:rPr>
        <w:t>- для обучающихся 1-4 классов 6</w:t>
      </w:r>
      <w:r w:rsidR="00F24E0C">
        <w:rPr>
          <w:rFonts w:ascii="Times New Roman" w:hAnsi="Times New Roman" w:cs="Times New Roman"/>
          <w:sz w:val="24"/>
          <w:szCs w:val="24"/>
        </w:rPr>
        <w:t>7,88</w:t>
      </w:r>
      <w:r w:rsidRPr="009F7E11">
        <w:rPr>
          <w:rFonts w:ascii="Times New Roman" w:hAnsi="Times New Roman" w:cs="Times New Roman"/>
          <w:sz w:val="24"/>
          <w:szCs w:val="24"/>
        </w:rPr>
        <w:t xml:space="preserve"> рубл</w:t>
      </w:r>
      <w:r w:rsidR="00F24E0C">
        <w:rPr>
          <w:rFonts w:ascii="Times New Roman" w:hAnsi="Times New Roman" w:cs="Times New Roman"/>
          <w:sz w:val="24"/>
          <w:szCs w:val="24"/>
        </w:rPr>
        <w:t>я;</w:t>
      </w:r>
    </w:p>
    <w:p w14:paraId="5D79CE70" w14:textId="6F137E26" w:rsidR="009F7E11" w:rsidRPr="009F7E11" w:rsidRDefault="009F7E11" w:rsidP="009F7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E11">
        <w:rPr>
          <w:rFonts w:ascii="Times New Roman" w:hAnsi="Times New Roman" w:cs="Times New Roman"/>
          <w:sz w:val="24"/>
          <w:szCs w:val="24"/>
        </w:rPr>
        <w:t>- для обучающихся 5 классов, обучающихся 6-9 классов (из многодетных и приемных семей, имеющих трех и более детей) 3</w:t>
      </w:r>
      <w:r w:rsidR="00F24E0C">
        <w:rPr>
          <w:rFonts w:ascii="Times New Roman" w:hAnsi="Times New Roman" w:cs="Times New Roman"/>
          <w:sz w:val="24"/>
          <w:szCs w:val="24"/>
        </w:rPr>
        <w:t>3,04</w:t>
      </w:r>
      <w:r w:rsidRPr="009F7E11">
        <w:rPr>
          <w:rFonts w:ascii="Times New Roman" w:hAnsi="Times New Roman" w:cs="Times New Roman"/>
          <w:sz w:val="24"/>
          <w:szCs w:val="24"/>
        </w:rPr>
        <w:t xml:space="preserve"> рубл</w:t>
      </w:r>
      <w:r w:rsidR="00F24E0C">
        <w:rPr>
          <w:rFonts w:ascii="Times New Roman" w:hAnsi="Times New Roman" w:cs="Times New Roman"/>
          <w:sz w:val="24"/>
          <w:szCs w:val="24"/>
        </w:rPr>
        <w:t>я</w:t>
      </w:r>
      <w:r w:rsidRPr="009F7E11">
        <w:rPr>
          <w:rFonts w:ascii="Times New Roman" w:hAnsi="Times New Roman" w:cs="Times New Roman"/>
          <w:sz w:val="24"/>
          <w:szCs w:val="24"/>
        </w:rPr>
        <w:t xml:space="preserve"> из регионального бюджета;</w:t>
      </w:r>
    </w:p>
    <w:p w14:paraId="2C88CE4D" w14:textId="7D29BC81" w:rsidR="009F7E11" w:rsidRPr="009F7E11" w:rsidRDefault="009F7E11" w:rsidP="00F24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E11">
        <w:rPr>
          <w:rFonts w:ascii="Times New Roman" w:hAnsi="Times New Roman" w:cs="Times New Roman"/>
          <w:sz w:val="24"/>
          <w:szCs w:val="24"/>
        </w:rPr>
        <w:t xml:space="preserve">- для детей с ограниченными возможностями здоровья, детей – инвалидов, детей, находящихся в трудной жизненной ситуации, обучающихся 10-11 классов (из многодетных и приемных семей, имеющих трех и более детей), детей из ЛНР, ДНР, Херсонской, Запорожской областей (проживающих в пунктах временного размещения), дети, чьи родители принимали/принимают участие в СВО </w:t>
      </w:r>
      <w:r w:rsidR="00F24E0C">
        <w:rPr>
          <w:rFonts w:ascii="Times New Roman" w:hAnsi="Times New Roman" w:cs="Times New Roman"/>
          <w:sz w:val="24"/>
          <w:szCs w:val="24"/>
        </w:rPr>
        <w:t>105,05</w:t>
      </w:r>
      <w:r w:rsidRPr="009F7E11">
        <w:rPr>
          <w:rFonts w:ascii="Times New Roman" w:hAnsi="Times New Roman" w:cs="Times New Roman"/>
          <w:sz w:val="24"/>
          <w:szCs w:val="24"/>
        </w:rPr>
        <w:t xml:space="preserve"> рубл</w:t>
      </w:r>
      <w:r w:rsidR="00F24E0C">
        <w:rPr>
          <w:rFonts w:ascii="Times New Roman" w:hAnsi="Times New Roman" w:cs="Times New Roman"/>
          <w:sz w:val="24"/>
          <w:szCs w:val="24"/>
        </w:rPr>
        <w:t>я</w:t>
      </w:r>
      <w:r w:rsidRPr="009F7E11">
        <w:rPr>
          <w:rFonts w:ascii="Times New Roman" w:hAnsi="Times New Roman" w:cs="Times New Roman"/>
          <w:sz w:val="24"/>
          <w:szCs w:val="24"/>
        </w:rPr>
        <w:t xml:space="preserve"> из муниципального бюджета.</w:t>
      </w:r>
      <w:r w:rsidR="00F24E0C">
        <w:rPr>
          <w:rFonts w:ascii="Times New Roman" w:hAnsi="Times New Roman" w:cs="Times New Roman"/>
          <w:sz w:val="24"/>
          <w:szCs w:val="24"/>
        </w:rPr>
        <w:t xml:space="preserve"> </w:t>
      </w:r>
      <w:r w:rsidRPr="009F7E11">
        <w:rPr>
          <w:rFonts w:ascii="Times New Roman" w:hAnsi="Times New Roman" w:cs="Times New Roman"/>
          <w:sz w:val="24"/>
          <w:szCs w:val="24"/>
        </w:rPr>
        <w:t>Обеды</w:t>
      </w:r>
      <w:r w:rsidR="00F24E0C">
        <w:rPr>
          <w:rFonts w:ascii="Times New Roman" w:hAnsi="Times New Roman" w:cs="Times New Roman"/>
          <w:sz w:val="24"/>
          <w:szCs w:val="24"/>
        </w:rPr>
        <w:t xml:space="preserve"> до </w:t>
      </w:r>
      <w:r w:rsidRPr="009F7E11">
        <w:rPr>
          <w:rFonts w:ascii="Times New Roman" w:hAnsi="Times New Roman" w:cs="Times New Roman"/>
          <w:sz w:val="24"/>
          <w:szCs w:val="24"/>
        </w:rPr>
        <w:t>1</w:t>
      </w:r>
      <w:r w:rsidR="00F24E0C">
        <w:rPr>
          <w:rFonts w:ascii="Times New Roman" w:hAnsi="Times New Roman" w:cs="Times New Roman"/>
          <w:sz w:val="24"/>
          <w:szCs w:val="24"/>
        </w:rPr>
        <w:t>5</w:t>
      </w:r>
      <w:r w:rsidRPr="009F7E11">
        <w:rPr>
          <w:rFonts w:ascii="Times New Roman" w:hAnsi="Times New Roman" w:cs="Times New Roman"/>
          <w:sz w:val="24"/>
          <w:szCs w:val="24"/>
        </w:rPr>
        <w:t>0,00 рублей.</w:t>
      </w:r>
    </w:p>
    <w:p w14:paraId="5A1A1C45" w14:textId="681FF1B6" w:rsidR="00C83F57" w:rsidRPr="00F8575D" w:rsidRDefault="00C83F57" w:rsidP="006D524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F7E11">
        <w:rPr>
          <w:rFonts w:ascii="Times New Roman" w:hAnsi="Times New Roman"/>
          <w:sz w:val="24"/>
          <w:szCs w:val="24"/>
        </w:rPr>
        <w:t>Общий охват горячим питанием составил: двухразовым - 75%, буфетной продукцией – 100%, трехразовым питанием – 100 % от учащихся 1-7-х классов.</w:t>
      </w:r>
      <w:r w:rsidRPr="00F8575D">
        <w:rPr>
          <w:rFonts w:ascii="Times New Roman" w:hAnsi="Times New Roman"/>
          <w:sz w:val="24"/>
          <w:szCs w:val="24"/>
        </w:rPr>
        <w:t xml:space="preserve"> </w:t>
      </w:r>
    </w:p>
    <w:p w14:paraId="36BB623A" w14:textId="77777777" w:rsidR="00C83F57" w:rsidRPr="00F8575D" w:rsidRDefault="00C83F57" w:rsidP="00C83F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75D">
        <w:rPr>
          <w:rFonts w:ascii="Times New Roman" w:hAnsi="Times New Roman"/>
          <w:sz w:val="24"/>
          <w:szCs w:val="24"/>
        </w:rPr>
        <w:t>Питьевой режим в учреждении обеспечен наличием бутилированной воды за счет родительских средств.</w:t>
      </w:r>
    </w:p>
    <w:p w14:paraId="4DB418C5" w14:textId="77777777" w:rsidR="00C83F57" w:rsidRDefault="00C83F57" w:rsidP="00C83F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575D">
        <w:rPr>
          <w:rFonts w:ascii="Times New Roman" w:hAnsi="Times New Roman"/>
          <w:sz w:val="24"/>
          <w:szCs w:val="24"/>
        </w:rPr>
        <w:t xml:space="preserve">Организация медицинского обслуживания осуществляется НГУЗ «НГКБ». Учреждение имеет лицензию медицинского кабинета, который </w:t>
      </w:r>
      <w:r w:rsidRPr="00F8575D">
        <w:rPr>
          <w:rFonts w:ascii="Times New Roman" w:hAnsi="Times New Roman" w:cs="Times New Roman"/>
          <w:sz w:val="24"/>
          <w:szCs w:val="24"/>
        </w:rPr>
        <w:t>расположен на 2 этаже здания школы и состоит из трех совмещенных помещений:</w:t>
      </w:r>
    </w:p>
    <w:p w14:paraId="11272545" w14:textId="77777777" w:rsidR="00C83F57" w:rsidRDefault="00C83F57" w:rsidP="00C83F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575D">
        <w:rPr>
          <w:rFonts w:ascii="Times New Roman" w:hAnsi="Times New Roman" w:cs="Times New Roman"/>
          <w:sz w:val="24"/>
          <w:szCs w:val="24"/>
        </w:rPr>
        <w:t>площадь процедурного кабинета (13,5м</w:t>
      </w:r>
      <w:r w:rsidRPr="00F857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8575D">
        <w:rPr>
          <w:rFonts w:ascii="Times New Roman" w:hAnsi="Times New Roman" w:cs="Times New Roman"/>
          <w:sz w:val="24"/>
          <w:szCs w:val="24"/>
        </w:rPr>
        <w:t>, включает в себя два помещения по 6,2 м</w:t>
      </w:r>
      <w:r w:rsidRPr="00F8575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8575D">
        <w:rPr>
          <w:rFonts w:ascii="Times New Roman" w:hAnsi="Times New Roman" w:cs="Times New Roman"/>
          <w:sz w:val="24"/>
          <w:szCs w:val="24"/>
        </w:rPr>
        <w:t>и 7,3 м</w:t>
      </w:r>
      <w:r w:rsidRPr="00F857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857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5CD8A88" w14:textId="77777777" w:rsidR="00C83F57" w:rsidRPr="00B251E8" w:rsidRDefault="00C83F57" w:rsidP="00C83F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8575D">
        <w:rPr>
          <w:rFonts w:ascii="Times New Roman" w:hAnsi="Times New Roman" w:cs="Times New Roman"/>
          <w:sz w:val="24"/>
          <w:szCs w:val="24"/>
        </w:rPr>
        <w:t>площадь кабинета амбулаторного приема (24 м</w:t>
      </w:r>
      <w:r w:rsidRPr="00F857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8575D">
        <w:rPr>
          <w:rFonts w:ascii="Times New Roman" w:hAnsi="Times New Roman" w:cs="Times New Roman"/>
          <w:sz w:val="24"/>
          <w:szCs w:val="24"/>
        </w:rPr>
        <w:t>).</w:t>
      </w:r>
    </w:p>
    <w:p w14:paraId="59483B4D" w14:textId="77777777" w:rsidR="00C83F57" w:rsidRPr="00F8575D" w:rsidRDefault="00C83F57" w:rsidP="00C83F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75D">
        <w:rPr>
          <w:rFonts w:ascii="Times New Roman" w:hAnsi="Times New Roman"/>
          <w:sz w:val="24"/>
          <w:szCs w:val="24"/>
        </w:rPr>
        <w:t>В соответствии с Положением об организации пропускного режима (принято с учетом мнения Совета родителей</w:t>
      </w:r>
      <w:r>
        <w:rPr>
          <w:rFonts w:ascii="Times New Roman" w:hAnsi="Times New Roman"/>
          <w:sz w:val="24"/>
          <w:szCs w:val="24"/>
        </w:rPr>
        <w:t>, утв. приказом от 26.08.2019 № 139</w:t>
      </w:r>
      <w:r w:rsidRPr="00F8575D">
        <w:rPr>
          <w:rFonts w:ascii="Times New Roman" w:hAnsi="Times New Roman"/>
          <w:sz w:val="24"/>
          <w:szCs w:val="24"/>
        </w:rPr>
        <w:t xml:space="preserve">) в дневное время в школе осуществляется пропускной режим </w:t>
      </w:r>
      <w:r>
        <w:rPr>
          <w:rFonts w:ascii="Times New Roman" w:hAnsi="Times New Roman"/>
          <w:sz w:val="24"/>
          <w:szCs w:val="24"/>
        </w:rPr>
        <w:t>вахтерами</w:t>
      </w:r>
      <w:r w:rsidRPr="00F8575D">
        <w:rPr>
          <w:rFonts w:ascii="Times New Roman" w:hAnsi="Times New Roman"/>
          <w:sz w:val="24"/>
          <w:szCs w:val="24"/>
        </w:rPr>
        <w:t xml:space="preserve"> с ограничением свободного прохода в здание школы посторонних лиц. В ночное время охрану здания осуществляют сторожа. Круглосуточно ведется наружное видеонаблюдение здания школы по его периметру.</w:t>
      </w:r>
    </w:p>
    <w:p w14:paraId="4317E625" w14:textId="77777777" w:rsidR="00C83F57" w:rsidRPr="00F8575D" w:rsidRDefault="00C83F57" w:rsidP="00C83F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75D">
        <w:rPr>
          <w:rFonts w:ascii="Times New Roman" w:hAnsi="Times New Roman"/>
          <w:sz w:val="24"/>
          <w:szCs w:val="24"/>
        </w:rPr>
        <w:t xml:space="preserve">В учреждении действует система АПС, «Тревожная кнопка», система экстренной связи с Отделом УВД, ГОЧС, Пожарной охраной. </w:t>
      </w:r>
    </w:p>
    <w:p w14:paraId="06E4E5DF" w14:textId="77777777" w:rsidR="00C83F57" w:rsidRPr="00F8575D" w:rsidRDefault="00C83F57" w:rsidP="00C83F5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75D">
        <w:rPr>
          <w:rFonts w:ascii="Times New Roman" w:hAnsi="Times New Roman"/>
          <w:sz w:val="24"/>
          <w:szCs w:val="24"/>
        </w:rPr>
        <w:t xml:space="preserve">Имеется ограждение </w:t>
      </w:r>
      <w:r>
        <w:rPr>
          <w:rFonts w:ascii="Times New Roman" w:hAnsi="Times New Roman"/>
          <w:sz w:val="24"/>
          <w:szCs w:val="24"/>
        </w:rPr>
        <w:t xml:space="preserve">по периметру </w:t>
      </w:r>
      <w:r w:rsidRPr="00F8575D">
        <w:rPr>
          <w:rFonts w:ascii="Times New Roman" w:hAnsi="Times New Roman"/>
          <w:sz w:val="24"/>
          <w:szCs w:val="24"/>
        </w:rPr>
        <w:t>территории школы.</w:t>
      </w:r>
    </w:p>
    <w:p w14:paraId="4B9AFF46" w14:textId="50FE1DAE" w:rsidR="0024492C" w:rsidRDefault="00C83F57" w:rsidP="006D524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75D">
        <w:rPr>
          <w:rFonts w:ascii="Times New Roman" w:hAnsi="Times New Roman"/>
          <w:sz w:val="24"/>
          <w:szCs w:val="24"/>
        </w:rPr>
        <w:t>Однако требуется восстановление электроосвещения по периметру здания.</w:t>
      </w:r>
    </w:p>
    <w:p w14:paraId="3FC58662" w14:textId="77777777" w:rsidR="00B554FE" w:rsidRPr="006D5243" w:rsidRDefault="00B554FE" w:rsidP="006D524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6A93FEB" w14:textId="7F1AB9A0" w:rsidR="00C1156E" w:rsidRDefault="002B44FA" w:rsidP="00D47E3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5A25EB" w:rsidRPr="005A25EB">
        <w:rPr>
          <w:rFonts w:ascii="Times New Roman" w:hAnsi="Times New Roman"/>
          <w:b/>
          <w:sz w:val="24"/>
          <w:szCs w:val="24"/>
        </w:rPr>
        <w:t xml:space="preserve">. </w:t>
      </w:r>
      <w:r w:rsidR="00D47E32" w:rsidRPr="00D47E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Внутренняя система</w:t>
      </w:r>
      <w:r w:rsidR="005A25EB" w:rsidRPr="005A25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оценки качества образования</w:t>
      </w:r>
    </w:p>
    <w:p w14:paraId="2E468434" w14:textId="77777777" w:rsidR="005A25EB" w:rsidRDefault="005A25EB" w:rsidP="005A2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AB5831" w14:textId="77777777" w:rsidR="005A25EB" w:rsidRPr="00A914BB" w:rsidRDefault="005A25EB" w:rsidP="005A25E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4BB">
        <w:rPr>
          <w:rFonts w:ascii="Times New Roman" w:hAnsi="Times New Roman" w:cs="Times New Roman"/>
          <w:sz w:val="24"/>
          <w:szCs w:val="24"/>
        </w:rPr>
        <w:lastRenderedPageBreak/>
        <w:t>Текущий контроль успеваемости учащихся осуществляется по пятибалльной системе. Балльная система оценки успеваемости освоения учебной программы вводится со второго класса. Данные положения закреплены в:</w:t>
      </w:r>
    </w:p>
    <w:p w14:paraId="1F632ED0" w14:textId="3C50E634" w:rsidR="005A25EB" w:rsidRPr="00084733" w:rsidRDefault="005A25EB" w:rsidP="005A25E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733">
        <w:rPr>
          <w:rFonts w:ascii="Times New Roman" w:hAnsi="Times New Roman" w:cs="Times New Roman"/>
          <w:sz w:val="24"/>
          <w:szCs w:val="24"/>
        </w:rPr>
        <w:t xml:space="preserve">- </w:t>
      </w:r>
      <w:r w:rsidRPr="00084733">
        <w:rPr>
          <w:rFonts w:ascii="Times New Roman" w:hAnsi="Times New Roman"/>
          <w:sz w:val="24"/>
          <w:szCs w:val="24"/>
        </w:rPr>
        <w:t xml:space="preserve">Положением о режиме занятий обучающихся МБОУ «СОШ №15» (принято с учетом мнения Совета старшеклассников, Совета родителей, утв. приказом от </w:t>
      </w:r>
      <w:r w:rsidR="00650873" w:rsidRPr="00084733">
        <w:rPr>
          <w:rFonts w:ascii="Times New Roman" w:hAnsi="Times New Roman"/>
          <w:sz w:val="24"/>
          <w:szCs w:val="24"/>
        </w:rPr>
        <w:t>0</w:t>
      </w:r>
      <w:r w:rsidR="00084733" w:rsidRPr="00084733">
        <w:rPr>
          <w:rFonts w:ascii="Times New Roman" w:hAnsi="Times New Roman"/>
          <w:sz w:val="24"/>
          <w:szCs w:val="24"/>
        </w:rPr>
        <w:t>5</w:t>
      </w:r>
      <w:r w:rsidR="00650873" w:rsidRPr="00084733">
        <w:rPr>
          <w:rFonts w:ascii="Times New Roman" w:hAnsi="Times New Roman"/>
          <w:sz w:val="24"/>
          <w:szCs w:val="24"/>
        </w:rPr>
        <w:t>.09.202</w:t>
      </w:r>
      <w:r w:rsidR="00084733" w:rsidRPr="00084733">
        <w:rPr>
          <w:rFonts w:ascii="Times New Roman" w:hAnsi="Times New Roman"/>
          <w:sz w:val="24"/>
          <w:szCs w:val="24"/>
        </w:rPr>
        <w:t>2</w:t>
      </w:r>
      <w:r w:rsidR="00650873" w:rsidRPr="00084733">
        <w:rPr>
          <w:rFonts w:ascii="Times New Roman" w:hAnsi="Times New Roman"/>
          <w:sz w:val="24"/>
          <w:szCs w:val="24"/>
        </w:rPr>
        <w:t xml:space="preserve"> № 2</w:t>
      </w:r>
      <w:r w:rsidR="00084733" w:rsidRPr="00084733">
        <w:rPr>
          <w:rFonts w:ascii="Times New Roman" w:hAnsi="Times New Roman"/>
          <w:sz w:val="24"/>
          <w:szCs w:val="24"/>
        </w:rPr>
        <w:t>17</w:t>
      </w:r>
      <w:r w:rsidRPr="00084733">
        <w:rPr>
          <w:rFonts w:ascii="Times New Roman" w:hAnsi="Times New Roman"/>
          <w:sz w:val="24"/>
          <w:szCs w:val="24"/>
        </w:rPr>
        <w:t>),</w:t>
      </w:r>
    </w:p>
    <w:p w14:paraId="3B07A154" w14:textId="3DDC2C9A" w:rsidR="005A25EB" w:rsidRPr="00084733" w:rsidRDefault="005A25EB" w:rsidP="005A25E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733">
        <w:rPr>
          <w:rFonts w:ascii="Times New Roman" w:hAnsi="Times New Roman" w:cs="Times New Roman"/>
          <w:sz w:val="24"/>
          <w:szCs w:val="24"/>
        </w:rPr>
        <w:t>- Положении о внутренней системе оценки качества образования (</w:t>
      </w:r>
      <w:r w:rsidR="00650873" w:rsidRPr="00084733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084733" w:rsidRPr="00084733">
        <w:rPr>
          <w:rFonts w:ascii="Times New Roman" w:hAnsi="Times New Roman" w:cs="Times New Roman"/>
          <w:sz w:val="24"/>
          <w:szCs w:val="24"/>
        </w:rPr>
        <w:t>4</w:t>
      </w:r>
      <w:r w:rsidR="00650873" w:rsidRPr="00084733">
        <w:rPr>
          <w:rFonts w:ascii="Times New Roman" w:hAnsi="Times New Roman" w:cs="Times New Roman"/>
          <w:sz w:val="24"/>
          <w:szCs w:val="24"/>
        </w:rPr>
        <w:t xml:space="preserve"> </w:t>
      </w:r>
      <w:r w:rsidR="00084733" w:rsidRPr="00084733">
        <w:rPr>
          <w:rFonts w:ascii="Times New Roman" w:hAnsi="Times New Roman" w:cs="Times New Roman"/>
          <w:sz w:val="24"/>
          <w:szCs w:val="24"/>
        </w:rPr>
        <w:t>П</w:t>
      </w:r>
      <w:r w:rsidR="00650873" w:rsidRPr="00084733">
        <w:rPr>
          <w:rFonts w:ascii="Times New Roman" w:hAnsi="Times New Roman" w:cs="Times New Roman"/>
          <w:sz w:val="24"/>
          <w:szCs w:val="24"/>
        </w:rPr>
        <w:t xml:space="preserve">едсовета от </w:t>
      </w:r>
      <w:r w:rsidR="00084733" w:rsidRPr="00084733">
        <w:rPr>
          <w:rFonts w:ascii="Times New Roman" w:hAnsi="Times New Roman" w:cs="Times New Roman"/>
          <w:sz w:val="24"/>
          <w:szCs w:val="24"/>
        </w:rPr>
        <w:t>22.05.2023</w:t>
      </w:r>
      <w:r w:rsidR="00650873" w:rsidRPr="00084733">
        <w:rPr>
          <w:rFonts w:ascii="Times New Roman" w:hAnsi="Times New Roman" w:cs="Times New Roman"/>
          <w:sz w:val="24"/>
          <w:szCs w:val="24"/>
        </w:rPr>
        <w:t xml:space="preserve">, приказ от </w:t>
      </w:r>
      <w:r w:rsidR="00084733" w:rsidRPr="00084733">
        <w:rPr>
          <w:rFonts w:ascii="Times New Roman" w:hAnsi="Times New Roman" w:cs="Times New Roman"/>
          <w:sz w:val="24"/>
          <w:szCs w:val="24"/>
        </w:rPr>
        <w:t>18.07.2023г. № 171</w:t>
      </w:r>
      <w:r w:rsidRPr="00084733">
        <w:rPr>
          <w:rFonts w:ascii="Times New Roman" w:hAnsi="Times New Roman" w:cs="Times New Roman"/>
          <w:sz w:val="24"/>
          <w:szCs w:val="24"/>
        </w:rPr>
        <w:t>),</w:t>
      </w:r>
    </w:p>
    <w:p w14:paraId="624A8CBD" w14:textId="38504877" w:rsidR="005A25EB" w:rsidRPr="005A25EB" w:rsidRDefault="005A25EB" w:rsidP="005A25E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733">
        <w:rPr>
          <w:rFonts w:ascii="Times New Roman" w:hAnsi="Times New Roman" w:cs="Times New Roman"/>
          <w:sz w:val="24"/>
          <w:szCs w:val="24"/>
        </w:rPr>
        <w:t xml:space="preserve">- Положением о формах, периодичности, текущем контроле успеваемости и промежуточной аттестации (утв. приказом от </w:t>
      </w:r>
      <w:r w:rsidR="00084733" w:rsidRPr="00084733">
        <w:rPr>
          <w:rFonts w:ascii="Times New Roman" w:hAnsi="Times New Roman" w:cs="Times New Roman"/>
          <w:sz w:val="24"/>
          <w:szCs w:val="24"/>
        </w:rPr>
        <w:t>1</w:t>
      </w:r>
      <w:r w:rsidRPr="00084733">
        <w:rPr>
          <w:rFonts w:ascii="Times New Roman" w:hAnsi="Times New Roman" w:cs="Times New Roman"/>
          <w:sz w:val="24"/>
          <w:szCs w:val="24"/>
        </w:rPr>
        <w:t>8.0</w:t>
      </w:r>
      <w:r w:rsidR="00084733" w:rsidRPr="00084733">
        <w:rPr>
          <w:rFonts w:ascii="Times New Roman" w:hAnsi="Times New Roman" w:cs="Times New Roman"/>
          <w:sz w:val="24"/>
          <w:szCs w:val="24"/>
        </w:rPr>
        <w:t>7</w:t>
      </w:r>
      <w:r w:rsidRPr="00084733">
        <w:rPr>
          <w:rFonts w:ascii="Times New Roman" w:hAnsi="Times New Roman" w:cs="Times New Roman"/>
          <w:sz w:val="24"/>
          <w:szCs w:val="24"/>
        </w:rPr>
        <w:t>.202</w:t>
      </w:r>
      <w:r w:rsidR="00084733" w:rsidRPr="00084733">
        <w:rPr>
          <w:rFonts w:ascii="Times New Roman" w:hAnsi="Times New Roman" w:cs="Times New Roman"/>
          <w:sz w:val="24"/>
          <w:szCs w:val="24"/>
        </w:rPr>
        <w:t>3</w:t>
      </w:r>
      <w:r w:rsidRPr="00084733">
        <w:rPr>
          <w:rFonts w:ascii="Times New Roman" w:hAnsi="Times New Roman" w:cs="Times New Roman"/>
          <w:sz w:val="24"/>
          <w:szCs w:val="24"/>
        </w:rPr>
        <w:t>г. № 1</w:t>
      </w:r>
      <w:r w:rsidR="00084733" w:rsidRPr="00084733">
        <w:rPr>
          <w:rFonts w:ascii="Times New Roman" w:hAnsi="Times New Roman" w:cs="Times New Roman"/>
          <w:sz w:val="24"/>
          <w:szCs w:val="24"/>
        </w:rPr>
        <w:t>71</w:t>
      </w:r>
      <w:r w:rsidRPr="00084733">
        <w:rPr>
          <w:rFonts w:ascii="Times New Roman" w:hAnsi="Times New Roman" w:cs="Times New Roman"/>
          <w:sz w:val="24"/>
          <w:szCs w:val="24"/>
        </w:rPr>
        <w:t>).</w:t>
      </w:r>
      <w:r w:rsidRPr="00A9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5F99B" w14:textId="77777777" w:rsidR="008141E1" w:rsidRPr="005D3EB2" w:rsidRDefault="008141E1" w:rsidP="00F8575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D3EB2">
        <w:rPr>
          <w:rFonts w:ascii="Times New Roman" w:hAnsi="Times New Roman"/>
          <w:i/>
          <w:sz w:val="24"/>
          <w:szCs w:val="24"/>
        </w:rPr>
        <w:t>Результаты качества обученности по завершении начального общего образования</w:t>
      </w:r>
    </w:p>
    <w:tbl>
      <w:tblPr>
        <w:tblStyle w:val="a8"/>
        <w:tblW w:w="9497" w:type="dxa"/>
        <w:tblInd w:w="250" w:type="dxa"/>
        <w:tblLook w:val="04A0" w:firstRow="1" w:lastRow="0" w:firstColumn="1" w:lastColumn="0" w:noHBand="0" w:noVBand="1"/>
      </w:tblPr>
      <w:tblGrid>
        <w:gridCol w:w="3686"/>
        <w:gridCol w:w="1275"/>
        <w:gridCol w:w="1134"/>
        <w:gridCol w:w="1134"/>
        <w:gridCol w:w="1134"/>
        <w:gridCol w:w="1134"/>
      </w:tblGrid>
      <w:tr w:rsidR="006B2131" w:rsidRPr="005D3EB2" w14:paraId="490DBF41" w14:textId="11712669" w:rsidTr="00084733">
        <w:tc>
          <w:tcPr>
            <w:tcW w:w="3686" w:type="dxa"/>
            <w:vMerge w:val="restart"/>
          </w:tcPr>
          <w:p w14:paraId="1E4583FB" w14:textId="77777777" w:rsidR="006B2131" w:rsidRPr="005D3EB2" w:rsidRDefault="006B2131" w:rsidP="000C61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EB2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5811" w:type="dxa"/>
            <w:gridSpan w:val="5"/>
          </w:tcPr>
          <w:p w14:paraId="3CDB514A" w14:textId="43DBA9F3" w:rsidR="006B2131" w:rsidRPr="005D3EB2" w:rsidRDefault="006B2131" w:rsidP="000C61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EB2">
              <w:rPr>
                <w:rFonts w:ascii="Times New Roman" w:hAnsi="Times New Roman"/>
                <w:sz w:val="20"/>
                <w:szCs w:val="20"/>
              </w:rPr>
              <w:t>Качество обученности в %</w:t>
            </w:r>
          </w:p>
        </w:tc>
      </w:tr>
      <w:tr w:rsidR="00084733" w:rsidRPr="005D3EB2" w14:paraId="4C679F4C" w14:textId="44CA5C7C" w:rsidTr="00084733">
        <w:tc>
          <w:tcPr>
            <w:tcW w:w="3686" w:type="dxa"/>
            <w:vMerge/>
          </w:tcPr>
          <w:p w14:paraId="2F6EFB5A" w14:textId="77777777" w:rsidR="00084733" w:rsidRPr="005D3EB2" w:rsidRDefault="00084733" w:rsidP="00084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FAD8443" w14:textId="25677B35" w:rsidR="00084733" w:rsidRPr="005D3EB2" w:rsidRDefault="00084733" w:rsidP="00084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  <w:tc>
          <w:tcPr>
            <w:tcW w:w="1134" w:type="dxa"/>
          </w:tcPr>
          <w:p w14:paraId="4EB7CCA4" w14:textId="0DEE7886" w:rsidR="00084733" w:rsidRPr="005D3EB2" w:rsidRDefault="00084733" w:rsidP="00084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134" w:type="dxa"/>
          </w:tcPr>
          <w:p w14:paraId="7C32824C" w14:textId="1FFD1237" w:rsidR="00084733" w:rsidRPr="005D3EB2" w:rsidRDefault="00084733" w:rsidP="00084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  <w:tc>
          <w:tcPr>
            <w:tcW w:w="1134" w:type="dxa"/>
          </w:tcPr>
          <w:p w14:paraId="38BD8BD4" w14:textId="4AB08186" w:rsidR="00084733" w:rsidRPr="005D3EB2" w:rsidRDefault="00084733" w:rsidP="00084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2021-2022</w:t>
            </w:r>
          </w:p>
        </w:tc>
        <w:tc>
          <w:tcPr>
            <w:tcW w:w="1134" w:type="dxa"/>
          </w:tcPr>
          <w:p w14:paraId="5AAA2559" w14:textId="5A9C5172" w:rsidR="00084733" w:rsidRDefault="00084733" w:rsidP="000847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</w:tr>
      <w:tr w:rsidR="00084733" w:rsidRPr="005D3EB2" w14:paraId="66A516F0" w14:textId="2E6854DE" w:rsidTr="00084733">
        <w:tc>
          <w:tcPr>
            <w:tcW w:w="3686" w:type="dxa"/>
          </w:tcPr>
          <w:p w14:paraId="3E5709E4" w14:textId="77777777" w:rsidR="00084733" w:rsidRPr="005D3EB2" w:rsidRDefault="00084733" w:rsidP="00084733">
            <w:pPr>
              <w:rPr>
                <w:rFonts w:ascii="Times New Roman" w:hAnsi="Times New Roman"/>
                <w:sz w:val="24"/>
                <w:szCs w:val="24"/>
              </w:rPr>
            </w:pPr>
            <w:r w:rsidRPr="005D3EB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14:paraId="2C233D28" w14:textId="10925F1C" w:rsidR="00084733" w:rsidRPr="005D3EB2" w:rsidRDefault="00084733" w:rsidP="000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1134" w:type="dxa"/>
          </w:tcPr>
          <w:p w14:paraId="5EEDEC64" w14:textId="5A577203" w:rsidR="00084733" w:rsidRPr="005D3EB2" w:rsidRDefault="00084733" w:rsidP="000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  <w:tc>
          <w:tcPr>
            <w:tcW w:w="1134" w:type="dxa"/>
          </w:tcPr>
          <w:p w14:paraId="68928F65" w14:textId="7065DEB3" w:rsidR="00084733" w:rsidRPr="005D3EB2" w:rsidRDefault="00084733" w:rsidP="000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134" w:type="dxa"/>
          </w:tcPr>
          <w:p w14:paraId="5993F214" w14:textId="0F1D5DE2" w:rsidR="00084733" w:rsidRPr="005D3EB2" w:rsidRDefault="00084733" w:rsidP="000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</w:tcPr>
          <w:p w14:paraId="1BBAC1AF" w14:textId="7B6D374C" w:rsidR="00084733" w:rsidRDefault="00084733" w:rsidP="000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</w:tr>
      <w:tr w:rsidR="00084733" w:rsidRPr="005D3EB2" w14:paraId="3D9C323F" w14:textId="7528883E" w:rsidTr="00084733">
        <w:tc>
          <w:tcPr>
            <w:tcW w:w="3686" w:type="dxa"/>
          </w:tcPr>
          <w:p w14:paraId="666DD026" w14:textId="77777777" w:rsidR="00084733" w:rsidRPr="005D3EB2" w:rsidRDefault="00084733" w:rsidP="00084733">
            <w:pPr>
              <w:rPr>
                <w:rFonts w:ascii="Times New Roman" w:hAnsi="Times New Roman"/>
                <w:sz w:val="24"/>
                <w:szCs w:val="24"/>
              </w:rPr>
            </w:pPr>
            <w:r w:rsidRPr="005D3EB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5" w:type="dxa"/>
          </w:tcPr>
          <w:p w14:paraId="1DD72F47" w14:textId="67BDC9CF" w:rsidR="00084733" w:rsidRPr="005D3EB2" w:rsidRDefault="00084733" w:rsidP="000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134" w:type="dxa"/>
          </w:tcPr>
          <w:p w14:paraId="633D78BA" w14:textId="76F3F98A" w:rsidR="00084733" w:rsidRPr="005D3EB2" w:rsidRDefault="00084733" w:rsidP="000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1134" w:type="dxa"/>
          </w:tcPr>
          <w:p w14:paraId="484D71C7" w14:textId="74A76D75" w:rsidR="00084733" w:rsidRPr="005D3EB2" w:rsidRDefault="00084733" w:rsidP="000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</w:tcPr>
          <w:p w14:paraId="5E12C2F2" w14:textId="561F10D9" w:rsidR="00084733" w:rsidRPr="005D3EB2" w:rsidRDefault="00084733" w:rsidP="000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  <w:tc>
          <w:tcPr>
            <w:tcW w:w="1134" w:type="dxa"/>
          </w:tcPr>
          <w:p w14:paraId="10CDAE16" w14:textId="73CE3837" w:rsidR="00084733" w:rsidRDefault="00084733" w:rsidP="000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</w:tr>
      <w:tr w:rsidR="00084733" w:rsidRPr="005D3EB2" w14:paraId="749E8C8E" w14:textId="22391E2A" w:rsidTr="00084733">
        <w:tc>
          <w:tcPr>
            <w:tcW w:w="3686" w:type="dxa"/>
          </w:tcPr>
          <w:p w14:paraId="2C4073D4" w14:textId="77777777" w:rsidR="00084733" w:rsidRPr="005D3EB2" w:rsidRDefault="00084733" w:rsidP="00084733">
            <w:pPr>
              <w:rPr>
                <w:rFonts w:ascii="Times New Roman" w:hAnsi="Times New Roman"/>
                <w:sz w:val="24"/>
                <w:szCs w:val="24"/>
              </w:rPr>
            </w:pPr>
            <w:r w:rsidRPr="005D3EB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14:paraId="3FA856CB" w14:textId="08B92031" w:rsidR="00084733" w:rsidRPr="005D3EB2" w:rsidRDefault="00084733" w:rsidP="000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1134" w:type="dxa"/>
          </w:tcPr>
          <w:p w14:paraId="38168E3A" w14:textId="4114B16C" w:rsidR="00084733" w:rsidRPr="005D3EB2" w:rsidRDefault="00084733" w:rsidP="000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134" w:type="dxa"/>
          </w:tcPr>
          <w:p w14:paraId="545B10CD" w14:textId="00D62BAE" w:rsidR="00084733" w:rsidRPr="005D3EB2" w:rsidRDefault="00084733" w:rsidP="000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1134" w:type="dxa"/>
          </w:tcPr>
          <w:p w14:paraId="44A0581F" w14:textId="33565355" w:rsidR="00084733" w:rsidRPr="005D3EB2" w:rsidRDefault="00084733" w:rsidP="000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1134" w:type="dxa"/>
          </w:tcPr>
          <w:p w14:paraId="56617A52" w14:textId="2C95AD53" w:rsidR="00084733" w:rsidRDefault="00084733" w:rsidP="000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  <w:tr w:rsidR="00084733" w:rsidRPr="005D3EB2" w14:paraId="14DE8128" w14:textId="31D28EAA" w:rsidTr="00084733">
        <w:tc>
          <w:tcPr>
            <w:tcW w:w="3686" w:type="dxa"/>
          </w:tcPr>
          <w:p w14:paraId="01830B97" w14:textId="77777777" w:rsidR="00084733" w:rsidRPr="005D3EB2" w:rsidRDefault="00084733" w:rsidP="00084733">
            <w:pPr>
              <w:rPr>
                <w:rFonts w:ascii="Times New Roman" w:hAnsi="Times New Roman"/>
                <w:sz w:val="24"/>
                <w:szCs w:val="24"/>
              </w:rPr>
            </w:pPr>
            <w:r w:rsidRPr="005D3EB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5" w:type="dxa"/>
          </w:tcPr>
          <w:p w14:paraId="1B6057D4" w14:textId="51E749DC" w:rsidR="00084733" w:rsidRPr="005D3EB2" w:rsidRDefault="00084733" w:rsidP="000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1134" w:type="dxa"/>
          </w:tcPr>
          <w:p w14:paraId="5A162DCB" w14:textId="31095DA8" w:rsidR="00084733" w:rsidRPr="005D3EB2" w:rsidRDefault="00084733" w:rsidP="000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1134" w:type="dxa"/>
          </w:tcPr>
          <w:p w14:paraId="1FE7988E" w14:textId="11C7A24C" w:rsidR="00084733" w:rsidRPr="005D3EB2" w:rsidRDefault="00084733" w:rsidP="000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134" w:type="dxa"/>
          </w:tcPr>
          <w:p w14:paraId="12D44C9E" w14:textId="32AA085A" w:rsidR="00084733" w:rsidRPr="005D3EB2" w:rsidRDefault="00084733" w:rsidP="000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134" w:type="dxa"/>
          </w:tcPr>
          <w:p w14:paraId="758BF262" w14:textId="1D44B12E" w:rsidR="00084733" w:rsidRDefault="00084733" w:rsidP="000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084733" w:rsidRPr="005D3EB2" w14:paraId="25ADA1EB" w14:textId="29981AA1" w:rsidTr="00084733">
        <w:tc>
          <w:tcPr>
            <w:tcW w:w="3686" w:type="dxa"/>
          </w:tcPr>
          <w:p w14:paraId="370D9035" w14:textId="77777777" w:rsidR="00084733" w:rsidRPr="005D3EB2" w:rsidRDefault="00084733" w:rsidP="00084733">
            <w:pPr>
              <w:rPr>
                <w:rFonts w:ascii="Times New Roman" w:hAnsi="Times New Roman"/>
                <w:sz w:val="24"/>
                <w:szCs w:val="24"/>
              </w:rPr>
            </w:pPr>
            <w:r w:rsidRPr="005D3EB2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5" w:type="dxa"/>
          </w:tcPr>
          <w:p w14:paraId="1E620F55" w14:textId="4F5ABC9D" w:rsidR="00084733" w:rsidRPr="005D3EB2" w:rsidRDefault="00084733" w:rsidP="000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1134" w:type="dxa"/>
          </w:tcPr>
          <w:p w14:paraId="32F2EDB2" w14:textId="6702B0EB" w:rsidR="00084733" w:rsidRPr="005D3EB2" w:rsidRDefault="00084733" w:rsidP="000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  <w:tc>
          <w:tcPr>
            <w:tcW w:w="1134" w:type="dxa"/>
          </w:tcPr>
          <w:p w14:paraId="2C9599E3" w14:textId="400F3282" w:rsidR="00084733" w:rsidRPr="005D3EB2" w:rsidRDefault="00084733" w:rsidP="000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14:paraId="023D533D" w14:textId="22118433" w:rsidR="00084733" w:rsidRPr="005D3EB2" w:rsidRDefault="00084733" w:rsidP="000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14:paraId="05AF005D" w14:textId="0FEA9536" w:rsidR="00084733" w:rsidRDefault="00084733" w:rsidP="000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</w:tr>
    </w:tbl>
    <w:p w14:paraId="64725821" w14:textId="165087E5" w:rsidR="008B4D41" w:rsidRPr="0024492C" w:rsidRDefault="008141E1" w:rsidP="002449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336">
        <w:rPr>
          <w:rFonts w:ascii="Times New Roman" w:hAnsi="Times New Roman"/>
          <w:sz w:val="24"/>
          <w:szCs w:val="24"/>
        </w:rPr>
        <w:t xml:space="preserve">Результаты качества знаний </w:t>
      </w:r>
      <w:r w:rsidR="00D53F8B">
        <w:rPr>
          <w:rFonts w:ascii="Times New Roman" w:hAnsi="Times New Roman"/>
          <w:sz w:val="24"/>
          <w:szCs w:val="24"/>
        </w:rPr>
        <w:t xml:space="preserve">в этом году не подтверждают </w:t>
      </w:r>
      <w:r w:rsidRPr="00864336">
        <w:rPr>
          <w:rFonts w:ascii="Times New Roman" w:hAnsi="Times New Roman"/>
          <w:sz w:val="24"/>
          <w:szCs w:val="24"/>
        </w:rPr>
        <w:t>тенденцию к повышению</w:t>
      </w:r>
      <w:r w:rsidR="00D53F8B">
        <w:rPr>
          <w:rFonts w:ascii="Times New Roman" w:hAnsi="Times New Roman"/>
          <w:sz w:val="24"/>
          <w:szCs w:val="24"/>
        </w:rPr>
        <w:t>, не стабильны.</w:t>
      </w:r>
    </w:p>
    <w:p w14:paraId="3FF6936A" w14:textId="77777777" w:rsidR="00F71EA0" w:rsidRPr="004F79D7" w:rsidRDefault="00193DBE" w:rsidP="00C7145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1EA0">
        <w:rPr>
          <w:rFonts w:ascii="Times New Roman" w:hAnsi="Times New Roman" w:cs="Times New Roman"/>
          <w:i/>
          <w:sz w:val="24"/>
          <w:szCs w:val="24"/>
        </w:rPr>
        <w:t xml:space="preserve">Участие в конкурсах, смотрах, фестивалях, выставках, соревнованиях </w:t>
      </w:r>
    </w:p>
    <w:p w14:paraId="0DBFC3BE" w14:textId="4BA2CC6A" w:rsidR="0024492C" w:rsidRDefault="0024492C" w:rsidP="00651DD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75"/>
        <w:gridCol w:w="1701"/>
        <w:gridCol w:w="2936"/>
        <w:gridCol w:w="953"/>
      </w:tblGrid>
      <w:tr w:rsidR="00CE0436" w:rsidRPr="00CE0436" w14:paraId="5A62F974" w14:textId="77777777" w:rsidTr="00CE0436">
        <w:tc>
          <w:tcPr>
            <w:tcW w:w="2093" w:type="dxa"/>
          </w:tcPr>
          <w:p w14:paraId="00539AD6" w14:textId="77777777" w:rsidR="00CE0436" w:rsidRPr="00CE0436" w:rsidRDefault="00CE0436" w:rsidP="00F5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14:paraId="2267AB62" w14:textId="77777777" w:rsidR="00CE0436" w:rsidRPr="00CE0436" w:rsidRDefault="00CE0436" w:rsidP="00F5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уровень</w:t>
            </w:r>
          </w:p>
        </w:tc>
        <w:tc>
          <w:tcPr>
            <w:tcW w:w="1701" w:type="dxa"/>
          </w:tcPr>
          <w:p w14:paraId="7E268572" w14:textId="77777777" w:rsidR="00CE0436" w:rsidRPr="00CE0436" w:rsidRDefault="00CE0436" w:rsidP="00F5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6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2936" w:type="dxa"/>
          </w:tcPr>
          <w:p w14:paraId="258DF6E7" w14:textId="37DF7614" w:rsidR="00CE0436" w:rsidRPr="00CE0436" w:rsidRDefault="00CE0436" w:rsidP="00CE0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6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Всероссийский, международный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E0436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953" w:type="dxa"/>
          </w:tcPr>
          <w:p w14:paraId="5245C9FE" w14:textId="77777777" w:rsidR="00CE0436" w:rsidRPr="00CE0436" w:rsidRDefault="00CE0436" w:rsidP="00F5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43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CE0436" w:rsidRPr="00CE0436" w14:paraId="11048765" w14:textId="77777777" w:rsidTr="00CE0436">
        <w:tc>
          <w:tcPr>
            <w:tcW w:w="2093" w:type="dxa"/>
          </w:tcPr>
          <w:p w14:paraId="2208AB5D" w14:textId="77777777" w:rsidR="00CE0436" w:rsidRPr="00CE0436" w:rsidRDefault="00CE0436" w:rsidP="00F56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36">
              <w:rPr>
                <w:rFonts w:ascii="Times New Roman" w:eastAsia="Calibri" w:hAnsi="Times New Roman" w:cs="Times New Roman"/>
                <w:sz w:val="24"/>
                <w:szCs w:val="24"/>
              </w:rPr>
              <w:t>Всего конкурсов</w:t>
            </w:r>
          </w:p>
        </w:tc>
        <w:tc>
          <w:tcPr>
            <w:tcW w:w="1775" w:type="dxa"/>
          </w:tcPr>
          <w:p w14:paraId="41A2C88E" w14:textId="77777777" w:rsidR="00CE0436" w:rsidRPr="00CE0436" w:rsidRDefault="00CE0436" w:rsidP="00F5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E043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1CF4CB27" w14:textId="77777777" w:rsidR="00CE0436" w:rsidRPr="00CE0436" w:rsidRDefault="00CE0436" w:rsidP="00F5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6" w:type="dxa"/>
          </w:tcPr>
          <w:p w14:paraId="7622494B" w14:textId="77777777" w:rsidR="00CE0436" w:rsidRPr="00CE0436" w:rsidRDefault="00CE0436" w:rsidP="00F5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3" w:type="dxa"/>
          </w:tcPr>
          <w:p w14:paraId="1C62AFF2" w14:textId="77777777" w:rsidR="00CE0436" w:rsidRPr="00CE0436" w:rsidRDefault="00CE0436" w:rsidP="00F5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36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CE0436" w:rsidRPr="00CE0436" w14:paraId="63B81609" w14:textId="77777777" w:rsidTr="00CE0436">
        <w:tc>
          <w:tcPr>
            <w:tcW w:w="2093" w:type="dxa"/>
          </w:tcPr>
          <w:p w14:paraId="75CAF52C" w14:textId="77777777" w:rsidR="00CE0436" w:rsidRPr="00CE0436" w:rsidRDefault="00CE0436" w:rsidP="00F56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36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775" w:type="dxa"/>
          </w:tcPr>
          <w:p w14:paraId="062C7DC4" w14:textId="77777777" w:rsidR="00CE0436" w:rsidRPr="00CE0436" w:rsidRDefault="00CE0436" w:rsidP="00F5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E0436"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701" w:type="dxa"/>
          </w:tcPr>
          <w:p w14:paraId="73E18784" w14:textId="77777777" w:rsidR="00CE0436" w:rsidRPr="00CE0436" w:rsidRDefault="00CE0436" w:rsidP="00F5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36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936" w:type="dxa"/>
          </w:tcPr>
          <w:p w14:paraId="2E18BF73" w14:textId="77777777" w:rsidR="00CE0436" w:rsidRPr="00CE0436" w:rsidRDefault="00CE0436" w:rsidP="00F5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3" w:type="dxa"/>
          </w:tcPr>
          <w:p w14:paraId="06757938" w14:textId="77777777" w:rsidR="00CE0436" w:rsidRPr="00CE0436" w:rsidRDefault="00CE0436" w:rsidP="00F5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36"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</w:p>
        </w:tc>
      </w:tr>
      <w:tr w:rsidR="00CE0436" w:rsidRPr="00CE0436" w14:paraId="17493BD4" w14:textId="77777777" w:rsidTr="00CE0436">
        <w:tc>
          <w:tcPr>
            <w:tcW w:w="2093" w:type="dxa"/>
          </w:tcPr>
          <w:p w14:paraId="2832360E" w14:textId="77777777" w:rsidR="00CE0436" w:rsidRPr="00CE0436" w:rsidRDefault="00CE0436" w:rsidP="00F56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4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E0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место:</w:t>
            </w:r>
          </w:p>
        </w:tc>
        <w:tc>
          <w:tcPr>
            <w:tcW w:w="1775" w:type="dxa"/>
          </w:tcPr>
          <w:p w14:paraId="2950884F" w14:textId="77777777" w:rsidR="00CE0436" w:rsidRPr="00CE0436" w:rsidRDefault="00CE0436" w:rsidP="00F5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118A14A5" w14:textId="77777777" w:rsidR="00CE0436" w:rsidRPr="00CE0436" w:rsidRDefault="00CE0436" w:rsidP="00F5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</w:tcPr>
          <w:p w14:paraId="7946BE87" w14:textId="77777777" w:rsidR="00CE0436" w:rsidRPr="00CE0436" w:rsidRDefault="00CE0436" w:rsidP="00F5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3" w:type="dxa"/>
          </w:tcPr>
          <w:p w14:paraId="2A0830EA" w14:textId="77777777" w:rsidR="00CE0436" w:rsidRPr="00CE0436" w:rsidRDefault="00CE0436" w:rsidP="00F5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3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CE0436" w:rsidRPr="00CE0436" w14:paraId="108E3197" w14:textId="77777777" w:rsidTr="00CE0436">
        <w:tc>
          <w:tcPr>
            <w:tcW w:w="2093" w:type="dxa"/>
          </w:tcPr>
          <w:p w14:paraId="6F88FE0B" w14:textId="77777777" w:rsidR="00CE0436" w:rsidRPr="00CE0436" w:rsidRDefault="00CE0436" w:rsidP="00F56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4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E0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место:</w:t>
            </w:r>
          </w:p>
        </w:tc>
        <w:tc>
          <w:tcPr>
            <w:tcW w:w="1775" w:type="dxa"/>
          </w:tcPr>
          <w:p w14:paraId="7586D784" w14:textId="77777777" w:rsidR="00CE0436" w:rsidRPr="00CE0436" w:rsidRDefault="00CE0436" w:rsidP="00F5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5106D5F8" w14:textId="77777777" w:rsidR="00CE0436" w:rsidRPr="00CE0436" w:rsidRDefault="00CE0436" w:rsidP="00F5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6" w:type="dxa"/>
          </w:tcPr>
          <w:p w14:paraId="0E4B5E0B" w14:textId="77777777" w:rsidR="00CE0436" w:rsidRPr="00CE0436" w:rsidRDefault="00CE0436" w:rsidP="00F5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14:paraId="7C638264" w14:textId="77777777" w:rsidR="00CE0436" w:rsidRPr="00CE0436" w:rsidRDefault="00CE0436" w:rsidP="00F5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E0436" w:rsidRPr="00CE0436" w14:paraId="17B99451" w14:textId="77777777" w:rsidTr="00CE0436">
        <w:tc>
          <w:tcPr>
            <w:tcW w:w="2093" w:type="dxa"/>
          </w:tcPr>
          <w:p w14:paraId="3A1119B0" w14:textId="77777777" w:rsidR="00CE0436" w:rsidRPr="00CE0436" w:rsidRDefault="00CE0436" w:rsidP="00F561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4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E0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место:</w:t>
            </w:r>
          </w:p>
        </w:tc>
        <w:tc>
          <w:tcPr>
            <w:tcW w:w="1775" w:type="dxa"/>
          </w:tcPr>
          <w:p w14:paraId="3D1358BE" w14:textId="77777777" w:rsidR="00CE0436" w:rsidRPr="00CE0436" w:rsidRDefault="00CE0436" w:rsidP="00F5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2A4048C4" w14:textId="77777777" w:rsidR="00CE0436" w:rsidRPr="00CE0436" w:rsidRDefault="00CE0436" w:rsidP="00F5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6" w:type="dxa"/>
          </w:tcPr>
          <w:p w14:paraId="7F345593" w14:textId="77777777" w:rsidR="00CE0436" w:rsidRPr="00CE0436" w:rsidRDefault="00CE0436" w:rsidP="00F5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14:paraId="15C3E875" w14:textId="77777777" w:rsidR="00CE0436" w:rsidRPr="00CE0436" w:rsidRDefault="00CE0436" w:rsidP="00F561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14:paraId="3F88DB58" w14:textId="77777777" w:rsidR="00CE0436" w:rsidRPr="00651DD3" w:rsidRDefault="00CE0436" w:rsidP="00651DD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F43A92E" w14:textId="46A5A568" w:rsidR="008B4D41" w:rsidRPr="00D47E32" w:rsidRDefault="002B44FA" w:rsidP="00B661D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XI</w:t>
      </w:r>
      <w:r w:rsidR="00B661D0" w:rsidRPr="00B661D0">
        <w:rPr>
          <w:rFonts w:ascii="Times New Roman" w:hAnsi="Times New Roman"/>
          <w:b/>
          <w:sz w:val="24"/>
          <w:szCs w:val="24"/>
        </w:rPr>
        <w:t>.</w:t>
      </w:r>
      <w:r w:rsidR="008B4D41" w:rsidRPr="00D47E32">
        <w:rPr>
          <w:rFonts w:ascii="Times New Roman" w:hAnsi="Times New Roman"/>
          <w:b/>
          <w:sz w:val="24"/>
          <w:szCs w:val="24"/>
        </w:rPr>
        <w:t>Оценк</w:t>
      </w:r>
      <w:r w:rsidR="00CA6F1B" w:rsidRPr="00D47E32">
        <w:rPr>
          <w:rFonts w:ascii="Times New Roman" w:hAnsi="Times New Roman"/>
          <w:b/>
          <w:sz w:val="24"/>
          <w:szCs w:val="24"/>
        </w:rPr>
        <w:t>и</w:t>
      </w:r>
      <w:r w:rsidR="008B4D41" w:rsidRPr="00D47E32">
        <w:rPr>
          <w:rFonts w:ascii="Times New Roman" w:hAnsi="Times New Roman"/>
          <w:b/>
          <w:sz w:val="24"/>
          <w:szCs w:val="24"/>
        </w:rPr>
        <w:t xml:space="preserve"> потребителей образовательных услуг</w:t>
      </w:r>
    </w:p>
    <w:p w14:paraId="1427355F" w14:textId="77777777" w:rsidR="00DB382E" w:rsidRPr="00DB382E" w:rsidRDefault="00DB382E" w:rsidP="00DB3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BE196F" w14:textId="2E7578D7" w:rsidR="00345B9C" w:rsidRPr="00F71EA0" w:rsidRDefault="00345B9C" w:rsidP="00345B9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EA0">
        <w:rPr>
          <w:rFonts w:ascii="Times New Roman" w:hAnsi="Times New Roman"/>
          <w:sz w:val="24"/>
          <w:szCs w:val="24"/>
        </w:rPr>
        <w:t xml:space="preserve">Проведенный опрос </w:t>
      </w:r>
      <w:r w:rsidR="005555EA" w:rsidRPr="00F71EA0">
        <w:rPr>
          <w:rFonts w:ascii="Times New Roman" w:hAnsi="Times New Roman"/>
          <w:sz w:val="24"/>
          <w:szCs w:val="24"/>
        </w:rPr>
        <w:t xml:space="preserve">части </w:t>
      </w:r>
      <w:r w:rsidRPr="00F71EA0">
        <w:rPr>
          <w:rFonts w:ascii="Times New Roman" w:hAnsi="Times New Roman"/>
          <w:sz w:val="24"/>
          <w:szCs w:val="24"/>
        </w:rPr>
        <w:t xml:space="preserve">родительской общественности </w:t>
      </w:r>
      <w:r w:rsidR="00771B1B">
        <w:rPr>
          <w:rFonts w:ascii="Times New Roman" w:hAnsi="Times New Roman"/>
          <w:sz w:val="24"/>
          <w:szCs w:val="24"/>
        </w:rPr>
        <w:t>(45</w:t>
      </w:r>
      <w:r w:rsidR="00084733">
        <w:rPr>
          <w:rFonts w:ascii="Times New Roman" w:hAnsi="Times New Roman"/>
          <w:sz w:val="24"/>
          <w:szCs w:val="24"/>
        </w:rPr>
        <w:t>0</w:t>
      </w:r>
      <w:r w:rsidR="005555EA" w:rsidRPr="00F71EA0">
        <w:rPr>
          <w:rFonts w:ascii="Times New Roman" w:hAnsi="Times New Roman"/>
          <w:sz w:val="24"/>
          <w:szCs w:val="24"/>
        </w:rPr>
        <w:t xml:space="preserve"> человек) </w:t>
      </w:r>
      <w:r w:rsidRPr="00F71EA0">
        <w:rPr>
          <w:rFonts w:ascii="Times New Roman" w:hAnsi="Times New Roman"/>
          <w:sz w:val="24"/>
          <w:szCs w:val="24"/>
        </w:rPr>
        <w:t>показал следующие результаты</w:t>
      </w:r>
      <w:r w:rsidR="00F01A52" w:rsidRPr="00F71EA0">
        <w:rPr>
          <w:rFonts w:ascii="Times New Roman" w:hAnsi="Times New Roman"/>
          <w:sz w:val="24"/>
          <w:szCs w:val="24"/>
        </w:rPr>
        <w:t>.</w:t>
      </w:r>
    </w:p>
    <w:p w14:paraId="04E29B5B" w14:textId="77777777" w:rsidR="00F01A52" w:rsidRPr="00F71EA0" w:rsidRDefault="00F01A52" w:rsidP="00345B9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EA0">
        <w:rPr>
          <w:rFonts w:ascii="Times New Roman" w:hAnsi="Times New Roman"/>
          <w:sz w:val="24"/>
          <w:szCs w:val="24"/>
        </w:rPr>
        <w:t>Получатели образовательных услуг удовлетворены:</w:t>
      </w:r>
    </w:p>
    <w:p w14:paraId="046EB858" w14:textId="65C447C6" w:rsidR="00F01A52" w:rsidRPr="00F71EA0" w:rsidRDefault="00F01A52" w:rsidP="00345B9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EA0">
        <w:rPr>
          <w:rFonts w:ascii="Times New Roman" w:hAnsi="Times New Roman"/>
          <w:sz w:val="24"/>
          <w:szCs w:val="24"/>
        </w:rPr>
        <w:t>- каче</w:t>
      </w:r>
      <w:r w:rsidR="006B2131">
        <w:rPr>
          <w:rFonts w:ascii="Times New Roman" w:hAnsi="Times New Roman"/>
          <w:sz w:val="24"/>
          <w:szCs w:val="24"/>
        </w:rPr>
        <w:t>ством образовательных услуг – 9</w:t>
      </w:r>
      <w:r w:rsidR="00084733">
        <w:rPr>
          <w:rFonts w:ascii="Times New Roman" w:hAnsi="Times New Roman"/>
          <w:sz w:val="24"/>
          <w:szCs w:val="24"/>
        </w:rPr>
        <w:t>3</w:t>
      </w:r>
      <w:r w:rsidRPr="00F71EA0">
        <w:rPr>
          <w:rFonts w:ascii="Times New Roman" w:hAnsi="Times New Roman"/>
          <w:sz w:val="24"/>
          <w:szCs w:val="24"/>
        </w:rPr>
        <w:t>%;</w:t>
      </w:r>
    </w:p>
    <w:p w14:paraId="26A2C9FC" w14:textId="1750A8A6" w:rsidR="00F01A52" w:rsidRPr="00F71EA0" w:rsidRDefault="00F01A52" w:rsidP="00345B9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EA0">
        <w:rPr>
          <w:rFonts w:ascii="Times New Roman" w:hAnsi="Times New Roman"/>
          <w:sz w:val="24"/>
          <w:szCs w:val="24"/>
        </w:rPr>
        <w:t>- материально-техническим обеспечением образовательного проце</w:t>
      </w:r>
      <w:r w:rsidR="00771B1B">
        <w:rPr>
          <w:rFonts w:ascii="Times New Roman" w:hAnsi="Times New Roman"/>
          <w:sz w:val="24"/>
          <w:szCs w:val="24"/>
        </w:rPr>
        <w:t>сса – 9</w:t>
      </w:r>
      <w:r w:rsidR="00084733">
        <w:rPr>
          <w:rFonts w:ascii="Times New Roman" w:hAnsi="Times New Roman"/>
          <w:sz w:val="24"/>
          <w:szCs w:val="24"/>
        </w:rPr>
        <w:t>5</w:t>
      </w:r>
      <w:r w:rsidRPr="00F71EA0">
        <w:rPr>
          <w:rFonts w:ascii="Times New Roman" w:hAnsi="Times New Roman"/>
          <w:sz w:val="24"/>
          <w:szCs w:val="24"/>
        </w:rPr>
        <w:t>%;</w:t>
      </w:r>
    </w:p>
    <w:p w14:paraId="4E2B7CFF" w14:textId="3DF95996" w:rsidR="00F01A52" w:rsidRPr="00F71EA0" w:rsidRDefault="00F01A52" w:rsidP="00345B9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EA0">
        <w:rPr>
          <w:rFonts w:ascii="Times New Roman" w:hAnsi="Times New Roman"/>
          <w:sz w:val="24"/>
          <w:szCs w:val="24"/>
        </w:rPr>
        <w:t>- компетентнос</w:t>
      </w:r>
      <w:r w:rsidR="00771B1B">
        <w:rPr>
          <w:rFonts w:ascii="Times New Roman" w:hAnsi="Times New Roman"/>
          <w:sz w:val="24"/>
          <w:szCs w:val="24"/>
        </w:rPr>
        <w:t>тью работников учреждения – 9</w:t>
      </w:r>
      <w:r w:rsidR="00084733">
        <w:rPr>
          <w:rFonts w:ascii="Times New Roman" w:hAnsi="Times New Roman"/>
          <w:sz w:val="24"/>
          <w:szCs w:val="24"/>
        </w:rPr>
        <w:t>9</w:t>
      </w:r>
      <w:r w:rsidRPr="00F71EA0">
        <w:rPr>
          <w:rFonts w:ascii="Times New Roman" w:hAnsi="Times New Roman"/>
          <w:sz w:val="24"/>
          <w:szCs w:val="24"/>
        </w:rPr>
        <w:t>%;</w:t>
      </w:r>
    </w:p>
    <w:p w14:paraId="7567222B" w14:textId="5D0DE619" w:rsidR="00F01A52" w:rsidRPr="00F71EA0" w:rsidRDefault="00F01A52" w:rsidP="00345B9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EA0">
        <w:rPr>
          <w:rFonts w:ascii="Times New Roman" w:hAnsi="Times New Roman"/>
          <w:sz w:val="24"/>
          <w:szCs w:val="24"/>
        </w:rPr>
        <w:t>- доброжелательностью и вежлив</w:t>
      </w:r>
      <w:r w:rsidR="006B2131">
        <w:rPr>
          <w:rFonts w:ascii="Times New Roman" w:hAnsi="Times New Roman"/>
          <w:sz w:val="24"/>
          <w:szCs w:val="24"/>
        </w:rPr>
        <w:t>остью работников учреждения – 9</w:t>
      </w:r>
      <w:r w:rsidR="00084733">
        <w:rPr>
          <w:rFonts w:ascii="Times New Roman" w:hAnsi="Times New Roman"/>
          <w:sz w:val="24"/>
          <w:szCs w:val="24"/>
        </w:rPr>
        <w:t>5</w:t>
      </w:r>
      <w:r w:rsidRPr="00F71EA0">
        <w:rPr>
          <w:rFonts w:ascii="Times New Roman" w:hAnsi="Times New Roman"/>
          <w:sz w:val="24"/>
          <w:szCs w:val="24"/>
        </w:rPr>
        <w:t>%;</w:t>
      </w:r>
    </w:p>
    <w:p w14:paraId="1096BC2B" w14:textId="21FA52F8" w:rsidR="00F01A52" w:rsidRPr="00F71EA0" w:rsidRDefault="00F01A52" w:rsidP="00345B9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EA0">
        <w:rPr>
          <w:rFonts w:ascii="Times New Roman" w:hAnsi="Times New Roman"/>
          <w:sz w:val="24"/>
          <w:szCs w:val="24"/>
        </w:rPr>
        <w:t>- условиями для развития творч</w:t>
      </w:r>
      <w:r w:rsidR="00F71EA0" w:rsidRPr="00F71EA0">
        <w:rPr>
          <w:rFonts w:ascii="Times New Roman" w:hAnsi="Times New Roman"/>
          <w:sz w:val="24"/>
          <w:szCs w:val="24"/>
        </w:rPr>
        <w:t>еских способностей учащихся – 9</w:t>
      </w:r>
      <w:r w:rsidR="00084733">
        <w:rPr>
          <w:rFonts w:ascii="Times New Roman" w:hAnsi="Times New Roman"/>
          <w:sz w:val="24"/>
          <w:szCs w:val="24"/>
        </w:rPr>
        <w:t>1</w:t>
      </w:r>
      <w:r w:rsidRPr="00F71EA0">
        <w:rPr>
          <w:rFonts w:ascii="Times New Roman" w:hAnsi="Times New Roman"/>
          <w:sz w:val="24"/>
          <w:szCs w:val="24"/>
        </w:rPr>
        <w:t>%;</w:t>
      </w:r>
    </w:p>
    <w:p w14:paraId="01BD6A82" w14:textId="0EA38C62" w:rsidR="00F01A52" w:rsidRPr="00F71EA0" w:rsidRDefault="00F01A52" w:rsidP="00345B9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EA0">
        <w:rPr>
          <w:rFonts w:ascii="Times New Roman" w:hAnsi="Times New Roman"/>
          <w:sz w:val="24"/>
          <w:szCs w:val="24"/>
        </w:rPr>
        <w:t xml:space="preserve">- </w:t>
      </w:r>
      <w:r w:rsidR="00060C0E" w:rsidRPr="00F71EA0">
        <w:rPr>
          <w:rFonts w:ascii="Times New Roman" w:hAnsi="Times New Roman"/>
          <w:sz w:val="24"/>
          <w:szCs w:val="24"/>
        </w:rPr>
        <w:t>условиями для индивидуаль</w:t>
      </w:r>
      <w:r w:rsidR="006B2131">
        <w:rPr>
          <w:rFonts w:ascii="Times New Roman" w:hAnsi="Times New Roman"/>
          <w:sz w:val="24"/>
          <w:szCs w:val="24"/>
        </w:rPr>
        <w:t>ной работы с учащимися – 90</w:t>
      </w:r>
      <w:r w:rsidR="00060C0E" w:rsidRPr="00F71EA0">
        <w:rPr>
          <w:rFonts w:ascii="Times New Roman" w:hAnsi="Times New Roman"/>
          <w:sz w:val="24"/>
          <w:szCs w:val="24"/>
        </w:rPr>
        <w:t>%;</w:t>
      </w:r>
    </w:p>
    <w:p w14:paraId="5AABA922" w14:textId="77777777" w:rsidR="00060C0E" w:rsidRPr="00F71EA0" w:rsidRDefault="00060C0E" w:rsidP="00060C0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EA0">
        <w:rPr>
          <w:rFonts w:ascii="Times New Roman" w:hAnsi="Times New Roman"/>
          <w:sz w:val="24"/>
          <w:szCs w:val="24"/>
        </w:rPr>
        <w:t>- доступностью информации (сайт, информационный стен</w:t>
      </w:r>
      <w:r w:rsidR="00F71EA0" w:rsidRPr="00F71EA0">
        <w:rPr>
          <w:rFonts w:ascii="Times New Roman" w:hAnsi="Times New Roman"/>
          <w:sz w:val="24"/>
          <w:szCs w:val="24"/>
        </w:rPr>
        <w:t>д, родительские собрания) – 100</w:t>
      </w:r>
      <w:r w:rsidRPr="00F71EA0">
        <w:rPr>
          <w:rFonts w:ascii="Times New Roman" w:hAnsi="Times New Roman"/>
          <w:sz w:val="24"/>
          <w:szCs w:val="24"/>
        </w:rPr>
        <w:t>%.</w:t>
      </w:r>
    </w:p>
    <w:p w14:paraId="06846821" w14:textId="209B8180" w:rsidR="003420FA" w:rsidRPr="00F71EA0" w:rsidRDefault="00060C0E" w:rsidP="00060C0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EA0">
        <w:rPr>
          <w:rFonts w:ascii="Times New Roman" w:hAnsi="Times New Roman"/>
          <w:sz w:val="24"/>
          <w:szCs w:val="24"/>
        </w:rPr>
        <w:t>Планируют дальнейшее обучение в этом учреждении и готовы рекомендовать е</w:t>
      </w:r>
      <w:r w:rsidR="006B2131">
        <w:rPr>
          <w:rFonts w:ascii="Times New Roman" w:hAnsi="Times New Roman"/>
          <w:sz w:val="24"/>
          <w:szCs w:val="24"/>
        </w:rPr>
        <w:t>го родственникам и знакомым – 99</w:t>
      </w:r>
      <w:r w:rsidRPr="00F71EA0">
        <w:rPr>
          <w:rFonts w:ascii="Times New Roman" w:hAnsi="Times New Roman"/>
          <w:sz w:val="24"/>
          <w:szCs w:val="24"/>
        </w:rPr>
        <w:t>% респондентов.</w:t>
      </w:r>
    </w:p>
    <w:p w14:paraId="209B7E40" w14:textId="58DB6A7B" w:rsidR="00060C0E" w:rsidRPr="00F71EA0" w:rsidRDefault="006B2131" w:rsidP="00060C0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="00060C0E" w:rsidRPr="00F71EA0">
        <w:rPr>
          <w:rFonts w:ascii="Times New Roman" w:hAnsi="Times New Roman"/>
          <w:sz w:val="24"/>
          <w:szCs w:val="24"/>
        </w:rPr>
        <w:t xml:space="preserve">% респондентов положительно оценивают условия для </w:t>
      </w:r>
      <w:r w:rsidR="00D968C5" w:rsidRPr="00F71EA0">
        <w:rPr>
          <w:rFonts w:ascii="Times New Roman" w:hAnsi="Times New Roman"/>
          <w:sz w:val="24"/>
          <w:szCs w:val="24"/>
        </w:rPr>
        <w:t xml:space="preserve">организации </w:t>
      </w:r>
      <w:r w:rsidR="00060C0E" w:rsidRPr="00F71EA0">
        <w:rPr>
          <w:rFonts w:ascii="Times New Roman" w:hAnsi="Times New Roman"/>
          <w:sz w:val="24"/>
          <w:szCs w:val="24"/>
        </w:rPr>
        <w:t xml:space="preserve">доступной </w:t>
      </w:r>
      <w:r w:rsidR="00D968C5" w:rsidRPr="00F71EA0">
        <w:rPr>
          <w:rFonts w:ascii="Times New Roman" w:hAnsi="Times New Roman"/>
          <w:sz w:val="24"/>
          <w:szCs w:val="24"/>
        </w:rPr>
        <w:t xml:space="preserve">образовательной </w:t>
      </w:r>
      <w:r w:rsidR="00060C0E" w:rsidRPr="00F71EA0">
        <w:rPr>
          <w:rFonts w:ascii="Times New Roman" w:hAnsi="Times New Roman"/>
          <w:sz w:val="24"/>
          <w:szCs w:val="24"/>
        </w:rPr>
        <w:t>среды.</w:t>
      </w:r>
    </w:p>
    <w:p w14:paraId="084722F0" w14:textId="77777777" w:rsidR="00AE185D" w:rsidRPr="00F71EA0" w:rsidRDefault="00AE185D" w:rsidP="00060C0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C1401D1" w14:textId="6B3C617D" w:rsidR="002708D2" w:rsidRPr="002B44FA" w:rsidRDefault="00CA6F1B" w:rsidP="002B44FA">
      <w:pPr>
        <w:pStyle w:val="a4"/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4FA">
        <w:rPr>
          <w:rFonts w:ascii="Times New Roman" w:hAnsi="Times New Roman"/>
          <w:b/>
          <w:sz w:val="24"/>
          <w:szCs w:val="24"/>
        </w:rPr>
        <w:t>Социальная активность и внешние связи учреждения</w:t>
      </w:r>
    </w:p>
    <w:p w14:paraId="1BE8EFD2" w14:textId="77777777" w:rsidR="00DB382E" w:rsidRPr="00DB382E" w:rsidRDefault="00DB382E" w:rsidP="00DB382E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6968459" w14:textId="77777777" w:rsidR="00CA6F1B" w:rsidRPr="004F79D7" w:rsidRDefault="00CA6F1B" w:rsidP="00CA6F1B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4F79D7">
        <w:rPr>
          <w:rFonts w:ascii="Times New Roman" w:hAnsi="Times New Roman"/>
          <w:i/>
          <w:sz w:val="24"/>
          <w:szCs w:val="24"/>
        </w:rPr>
        <w:t>Проекты и мероприятия, реализуемые в интересах и с участием местного сообщества, социальные партнеры учреждения.</w:t>
      </w:r>
    </w:p>
    <w:p w14:paraId="27600082" w14:textId="77777777" w:rsidR="00CA6F1B" w:rsidRPr="004F79D7" w:rsidRDefault="00CA6F1B" w:rsidP="00CA6F1B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F79D7">
        <w:rPr>
          <w:rFonts w:ascii="Times New Roman" w:hAnsi="Times New Roman"/>
          <w:sz w:val="24"/>
          <w:szCs w:val="24"/>
        </w:rPr>
        <w:lastRenderedPageBreak/>
        <w:t>Учреждение занимает активную позицию в жизни города: принимает участие в общегородских митингах, посвященных Дню Города, Дню Весны и Труда, Дню Народного единства, Дню семьи, любви и верности, Дню Флага РФ, Дню Независимости России, Дню защитника Отечества, Дню Победы и др. торжественных мероприятиях.</w:t>
      </w:r>
    </w:p>
    <w:p w14:paraId="29003B38" w14:textId="77777777" w:rsidR="00CA6F1B" w:rsidRPr="004F79D7" w:rsidRDefault="00CA6F1B" w:rsidP="00CA6F1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9D7">
        <w:rPr>
          <w:rFonts w:ascii="Times New Roman" w:hAnsi="Times New Roman"/>
          <w:sz w:val="24"/>
          <w:szCs w:val="24"/>
        </w:rPr>
        <w:t>Учащиеся школы являются участниками поздравительных праздничных концертов, организованных учреждениями дополнительного образования, проводимых на концертных площадках города.</w:t>
      </w:r>
    </w:p>
    <w:p w14:paraId="08EC8B78" w14:textId="77777777" w:rsidR="00CA6F1B" w:rsidRPr="004F79D7" w:rsidRDefault="00CA6F1B" w:rsidP="00CA6F1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4F79D7">
        <w:rPr>
          <w:rFonts w:ascii="Times New Roman" w:hAnsi="Times New Roman"/>
          <w:i/>
          <w:sz w:val="24"/>
          <w:szCs w:val="24"/>
        </w:rPr>
        <w:t>Взаимодействие с учреждениями профессионального образования.</w:t>
      </w:r>
    </w:p>
    <w:p w14:paraId="75AF2FF1" w14:textId="77777777" w:rsidR="00CA6F1B" w:rsidRDefault="00CA6F1B" w:rsidP="00CA6F1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F79D7">
        <w:rPr>
          <w:rFonts w:ascii="Times New Roman" w:hAnsi="Times New Roman"/>
          <w:sz w:val="24"/>
          <w:szCs w:val="24"/>
        </w:rPr>
        <w:t xml:space="preserve">Тесное взаимодействие школа осуществляет с Новомосковским колледжем </w:t>
      </w:r>
      <w:r w:rsidR="004F048D" w:rsidRPr="004F79D7">
        <w:rPr>
          <w:rFonts w:ascii="Times New Roman" w:hAnsi="Times New Roman"/>
          <w:sz w:val="24"/>
          <w:szCs w:val="24"/>
        </w:rPr>
        <w:t>физической культуры и спорта, НИ Р</w:t>
      </w:r>
      <w:r w:rsidRPr="004F79D7">
        <w:rPr>
          <w:rFonts w:ascii="Times New Roman" w:hAnsi="Times New Roman"/>
          <w:sz w:val="24"/>
          <w:szCs w:val="24"/>
        </w:rPr>
        <w:t xml:space="preserve">ХТУ им. Д. И. Менделеева, </w:t>
      </w:r>
      <w:r w:rsidR="004F048D" w:rsidRPr="004F79D7">
        <w:rPr>
          <w:rFonts w:ascii="Times New Roman" w:hAnsi="Times New Roman"/>
          <w:sz w:val="24"/>
          <w:szCs w:val="24"/>
        </w:rPr>
        <w:t>ГПОУ ТО «Новомосковский строительный колледж»</w:t>
      </w:r>
      <w:r w:rsidRPr="004F79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79D7">
        <w:rPr>
          <w:rFonts w:ascii="Times New Roman" w:hAnsi="Times New Roman"/>
          <w:sz w:val="24"/>
          <w:szCs w:val="24"/>
        </w:rPr>
        <w:t>ТулГУ</w:t>
      </w:r>
      <w:proofErr w:type="spellEnd"/>
      <w:r w:rsidRPr="004F79D7">
        <w:rPr>
          <w:rFonts w:ascii="Times New Roman" w:hAnsi="Times New Roman"/>
          <w:sz w:val="24"/>
          <w:szCs w:val="24"/>
        </w:rPr>
        <w:t xml:space="preserve">, ТГПУ им. Л. Н. Толстого, </w:t>
      </w:r>
      <w:r w:rsidR="004F048D" w:rsidRPr="004F79D7">
        <w:rPr>
          <w:rFonts w:ascii="Times New Roman" w:hAnsi="Times New Roman"/>
          <w:sz w:val="24"/>
          <w:szCs w:val="24"/>
        </w:rPr>
        <w:t xml:space="preserve">ГПУ СПО ТО «Новомосковский политехнический колледж», ГПОУ ТО «Новомосковский техникум пищевых биотехнологий», ГПОУ ТО «Новомосковский технологический колледж», </w:t>
      </w:r>
      <w:r w:rsidRPr="004F79D7">
        <w:rPr>
          <w:rFonts w:ascii="Times New Roman" w:hAnsi="Times New Roman"/>
          <w:sz w:val="24"/>
          <w:szCs w:val="24"/>
        </w:rPr>
        <w:t xml:space="preserve">ГОУДО ТО «ИПК и ППРО ТО». </w:t>
      </w:r>
    </w:p>
    <w:p w14:paraId="5CCF16FA" w14:textId="77777777" w:rsidR="0079664B" w:rsidRPr="004F79D7" w:rsidRDefault="0079664B" w:rsidP="00CA6F1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января 2020 года запущена программа обучения на базе учреждения учащихся «городского медицинского класса», преподавание в котором осуществляют преподаватели </w:t>
      </w:r>
      <w:proofErr w:type="spellStart"/>
      <w:r>
        <w:rPr>
          <w:rFonts w:ascii="Times New Roman" w:hAnsi="Times New Roman"/>
          <w:sz w:val="24"/>
          <w:szCs w:val="24"/>
        </w:rPr>
        <w:t>Рязгосмедуниверситета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им. академика И.П. Павлова.</w:t>
      </w:r>
    </w:p>
    <w:p w14:paraId="0FB15A5A" w14:textId="77777777" w:rsidR="00CA6F1B" w:rsidRPr="004F79D7" w:rsidRDefault="00CA6F1B" w:rsidP="00CA6F1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F79D7">
        <w:rPr>
          <w:rFonts w:ascii="Times New Roman" w:hAnsi="Times New Roman"/>
          <w:i/>
          <w:sz w:val="24"/>
          <w:szCs w:val="24"/>
        </w:rPr>
        <w:t xml:space="preserve">Спонсоры учреждения: </w:t>
      </w:r>
      <w:r w:rsidRPr="004F79D7">
        <w:rPr>
          <w:rFonts w:ascii="Times New Roman" w:hAnsi="Times New Roman"/>
          <w:sz w:val="24"/>
          <w:szCs w:val="24"/>
        </w:rPr>
        <w:t>учреждение не имеет официальных спонсоров, не является членом фондов.</w:t>
      </w:r>
    </w:p>
    <w:p w14:paraId="21E3E6E5" w14:textId="77777777" w:rsidR="00CA6F1B" w:rsidRDefault="00CA6F1B" w:rsidP="009432A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F79D7">
        <w:rPr>
          <w:rFonts w:ascii="Times New Roman" w:hAnsi="Times New Roman"/>
          <w:i/>
          <w:sz w:val="24"/>
          <w:szCs w:val="24"/>
        </w:rPr>
        <w:t>Членство в ассоциациях, профессиональных объединениях:</w:t>
      </w:r>
      <w:r w:rsidRPr="004F79D7">
        <w:rPr>
          <w:rFonts w:ascii="Times New Roman" w:hAnsi="Times New Roman"/>
          <w:sz w:val="24"/>
          <w:szCs w:val="24"/>
        </w:rPr>
        <w:t xml:space="preserve"> учреждение имеет организацию профсоюзов, членами которой являются </w:t>
      </w:r>
      <w:r w:rsidR="009432AD" w:rsidRPr="004F79D7">
        <w:rPr>
          <w:rFonts w:ascii="Times New Roman" w:hAnsi="Times New Roman"/>
          <w:sz w:val="24"/>
          <w:szCs w:val="24"/>
        </w:rPr>
        <w:t>100% сотрудников школы.</w:t>
      </w:r>
    </w:p>
    <w:p w14:paraId="3F1D9B82" w14:textId="77777777" w:rsidR="004F79D7" w:rsidRPr="004F79D7" w:rsidRDefault="004F79D7" w:rsidP="009432A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1AFA9B46" w14:textId="4A5C618A" w:rsidR="002708D2" w:rsidRPr="006D2115" w:rsidRDefault="00CA6F1B" w:rsidP="006D2115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1" w:name="_Hlk151131371"/>
      <w:r w:rsidRPr="006D2115">
        <w:rPr>
          <w:rFonts w:ascii="Times New Roman" w:hAnsi="Times New Roman"/>
          <w:b/>
          <w:sz w:val="24"/>
          <w:szCs w:val="24"/>
        </w:rPr>
        <w:t>Финансово-</w:t>
      </w:r>
      <w:r w:rsidR="009432AD" w:rsidRPr="006D2115">
        <w:rPr>
          <w:rFonts w:ascii="Times New Roman" w:hAnsi="Times New Roman"/>
          <w:b/>
          <w:sz w:val="24"/>
          <w:szCs w:val="24"/>
        </w:rPr>
        <w:t>экономическая деятельность</w:t>
      </w:r>
    </w:p>
    <w:p w14:paraId="36DB7E9C" w14:textId="77777777" w:rsidR="006D2115" w:rsidRPr="009E7B78" w:rsidRDefault="006D2115" w:rsidP="006D21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B78">
        <w:rPr>
          <w:rFonts w:ascii="Times New Roman" w:hAnsi="Times New Roman"/>
          <w:i/>
          <w:sz w:val="24"/>
          <w:szCs w:val="24"/>
        </w:rPr>
        <w:t xml:space="preserve">Годовой бюджет </w:t>
      </w:r>
      <w:r w:rsidRPr="009E7B78">
        <w:rPr>
          <w:rFonts w:ascii="Times New Roman" w:hAnsi="Times New Roman"/>
          <w:sz w:val="24"/>
          <w:szCs w:val="24"/>
        </w:rPr>
        <w:t xml:space="preserve">учреждения за 2023 год составил </w:t>
      </w:r>
      <w:r>
        <w:rPr>
          <w:rFonts w:ascii="Times New Roman" w:hAnsi="Times New Roman"/>
          <w:sz w:val="24"/>
          <w:szCs w:val="24"/>
        </w:rPr>
        <w:t>54 075 280,12</w:t>
      </w:r>
      <w:r w:rsidRPr="009E7B78">
        <w:rPr>
          <w:rFonts w:ascii="Times New Roman" w:hAnsi="Times New Roman"/>
          <w:sz w:val="24"/>
          <w:szCs w:val="24"/>
        </w:rPr>
        <w:t xml:space="preserve"> руб.  </w:t>
      </w:r>
    </w:p>
    <w:p w14:paraId="78F68B1C" w14:textId="2C86FEFD" w:rsidR="006D2115" w:rsidRPr="006D2115" w:rsidRDefault="006D2115" w:rsidP="006D2115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9E7B78">
        <w:rPr>
          <w:rFonts w:ascii="Times New Roman" w:hAnsi="Times New Roman"/>
          <w:i/>
          <w:sz w:val="24"/>
          <w:szCs w:val="24"/>
        </w:rPr>
        <w:t>Направление использования бюджетных средств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877"/>
        <w:gridCol w:w="2978"/>
      </w:tblGrid>
      <w:tr w:rsidR="006D2115" w:rsidRPr="009E7B78" w14:paraId="75A36EE4" w14:textId="77777777" w:rsidTr="00200053"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B9D8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78">
              <w:rPr>
                <w:rFonts w:ascii="Times New Roman" w:hAnsi="Times New Roman" w:cs="Times New Roman"/>
                <w:sz w:val="24"/>
                <w:szCs w:val="24"/>
              </w:rPr>
              <w:t>Оказание транспортных услуг (Рязань, мед. класс)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52EF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</w:tr>
      <w:tr w:rsidR="006D2115" w:rsidRPr="009E7B78" w14:paraId="77B0132D" w14:textId="77777777" w:rsidTr="00200053"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1964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78">
              <w:rPr>
                <w:rFonts w:ascii="Times New Roman" w:hAnsi="Times New Roman" w:cs="Times New Roman"/>
                <w:sz w:val="24"/>
                <w:szCs w:val="24"/>
              </w:rPr>
              <w:t>Оказание платных медицинских услуг (мед. осмотр)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CED9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D5">
              <w:rPr>
                <w:rFonts w:ascii="Times New Roman" w:hAnsi="Times New Roman" w:cs="Times New Roman"/>
                <w:sz w:val="24"/>
                <w:szCs w:val="24"/>
              </w:rPr>
              <w:t>158 109,86</w:t>
            </w:r>
          </w:p>
        </w:tc>
      </w:tr>
      <w:tr w:rsidR="006D2115" w:rsidRPr="009E7B78" w14:paraId="0D4B7832" w14:textId="77777777" w:rsidTr="00200053"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95F7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78">
              <w:rPr>
                <w:rFonts w:ascii="Times New Roman" w:hAnsi="Times New Roman" w:cs="Times New Roman"/>
                <w:sz w:val="24"/>
                <w:szCs w:val="24"/>
              </w:rPr>
              <w:t>Поставка стройматериалов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FEE0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9 215,00</w:t>
            </w:r>
          </w:p>
        </w:tc>
      </w:tr>
      <w:tr w:rsidR="006D2115" w:rsidRPr="009E7B78" w14:paraId="134E7B85" w14:textId="77777777" w:rsidTr="00200053"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DF13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3A3">
              <w:rPr>
                <w:rFonts w:ascii="Times New Roman" w:hAnsi="Times New Roman" w:cs="Times New Roman"/>
                <w:sz w:val="24"/>
                <w:szCs w:val="24"/>
              </w:rPr>
              <w:t>казание услуг по проектированию, внедрению, конфигурированию, информационно-техническому сопровождению программного обеспечения "1С"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90C4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10 800,00</w:t>
            </w:r>
          </w:p>
        </w:tc>
      </w:tr>
      <w:tr w:rsidR="006D2115" w:rsidRPr="009E7B78" w14:paraId="7688F440" w14:textId="77777777" w:rsidTr="00200053"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6403" w14:textId="77777777" w:rsidR="006D2115" w:rsidRPr="004A07DD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оказание услуг по созданию и ТП узлов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9C3F" w14:textId="77777777" w:rsidR="006D2115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27 580,00</w:t>
            </w:r>
          </w:p>
        </w:tc>
      </w:tr>
      <w:tr w:rsidR="006D2115" w:rsidRPr="009E7B78" w14:paraId="4E15E67D" w14:textId="77777777" w:rsidTr="00200053"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3382" w14:textId="77777777" w:rsidR="006D2115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изображения камер видеонаблюдения на пост охраны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F09A" w14:textId="77777777" w:rsidR="006D2115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51 225,00</w:t>
            </w:r>
          </w:p>
        </w:tc>
      </w:tr>
      <w:tr w:rsidR="006D2115" w:rsidRPr="009E7B78" w14:paraId="1A8CA2E3" w14:textId="77777777" w:rsidTr="00200053"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1922" w14:textId="77777777" w:rsidR="006D2115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пластикового окна в сборе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1162" w14:textId="77777777" w:rsidR="006D2115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75 000,00</w:t>
            </w:r>
          </w:p>
        </w:tc>
      </w:tr>
      <w:tr w:rsidR="006D2115" w:rsidRPr="009E7B78" w14:paraId="17CA4EE3" w14:textId="77777777" w:rsidTr="00200053"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A07B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7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4321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D5">
              <w:rPr>
                <w:rFonts w:ascii="Times New Roman" w:hAnsi="Times New Roman" w:cs="Times New Roman"/>
                <w:sz w:val="24"/>
                <w:szCs w:val="24"/>
              </w:rPr>
              <w:t>451 929,86</w:t>
            </w:r>
          </w:p>
        </w:tc>
      </w:tr>
    </w:tbl>
    <w:p w14:paraId="474124B8" w14:textId="77777777" w:rsidR="006D2115" w:rsidRPr="009E7B78" w:rsidRDefault="006D2115" w:rsidP="006D21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92A80E9" w14:textId="77777777" w:rsidR="006D2115" w:rsidRPr="009E7B78" w:rsidRDefault="006D2115" w:rsidP="006D21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7B78">
        <w:rPr>
          <w:rFonts w:ascii="Times New Roman" w:hAnsi="Times New Roman" w:cs="Times New Roman"/>
          <w:sz w:val="24"/>
          <w:szCs w:val="24"/>
        </w:rPr>
        <w:t>средств субвенции(руб.):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914"/>
        <w:gridCol w:w="2941"/>
      </w:tblGrid>
      <w:tr w:rsidR="006D2115" w:rsidRPr="009E7B78" w14:paraId="26AC67A1" w14:textId="77777777" w:rsidTr="00200053"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2ADB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78">
              <w:rPr>
                <w:rFonts w:ascii="Times New Roman" w:hAnsi="Times New Roman" w:cs="Times New Roman"/>
                <w:sz w:val="24"/>
                <w:szCs w:val="24"/>
              </w:rPr>
              <w:t>Поставка учебников, рабочих тетрадей, учебный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ЭФУ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06F3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D5">
              <w:rPr>
                <w:rFonts w:ascii="Times New Roman" w:hAnsi="Times New Roman" w:cs="Times New Roman"/>
                <w:sz w:val="24"/>
                <w:szCs w:val="24"/>
              </w:rPr>
              <w:t>2 219 924,5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2115" w:rsidRPr="009E7B78" w14:paraId="79B109CC" w14:textId="77777777" w:rsidTr="00200053"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4CAD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78">
              <w:rPr>
                <w:rFonts w:ascii="Times New Roman" w:hAnsi="Times New Roman" w:cs="Times New Roman"/>
                <w:sz w:val="24"/>
                <w:szCs w:val="24"/>
              </w:rPr>
              <w:t>Поставка товаров для ППЭ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63BC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1">
              <w:rPr>
                <w:rFonts w:ascii="Times New Roman" w:hAnsi="Times New Roman" w:cs="Times New Roman"/>
                <w:sz w:val="24"/>
                <w:szCs w:val="24"/>
              </w:rPr>
              <w:t>98 551,4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2115" w:rsidRPr="009E7B78" w14:paraId="71A2576B" w14:textId="77777777" w:rsidTr="00200053"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C389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78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моноблоков для учебных кабинетов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0BF3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26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D2115" w:rsidRPr="009E7B78" w14:paraId="0A4DC216" w14:textId="77777777" w:rsidTr="00200053"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A485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78">
              <w:rPr>
                <w:rFonts w:ascii="Times New Roman" w:hAnsi="Times New Roman" w:cs="Times New Roman"/>
                <w:sz w:val="24"/>
                <w:szCs w:val="24"/>
              </w:rPr>
              <w:t>Видеонаблюдение в ППЭ (</w:t>
            </w:r>
            <w:proofErr w:type="spellStart"/>
            <w:r w:rsidRPr="009E7B78">
              <w:rPr>
                <w:rFonts w:ascii="Times New Roman" w:hAnsi="Times New Roman" w:cs="Times New Roman"/>
                <w:sz w:val="24"/>
                <w:szCs w:val="24"/>
              </w:rPr>
              <w:t>видеопротоколирование</w:t>
            </w:r>
            <w:proofErr w:type="spellEnd"/>
            <w:r w:rsidRPr="009E7B78">
              <w:rPr>
                <w:rFonts w:ascii="Times New Roman" w:hAnsi="Times New Roman" w:cs="Times New Roman"/>
                <w:sz w:val="24"/>
                <w:szCs w:val="24"/>
              </w:rPr>
              <w:t>, техническое обслуживание)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7DE0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DD">
              <w:rPr>
                <w:rFonts w:ascii="Times New Roman" w:hAnsi="Times New Roman" w:cs="Times New Roman"/>
                <w:sz w:val="24"/>
                <w:szCs w:val="24"/>
              </w:rPr>
              <w:t>207 194,2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2115" w:rsidRPr="009E7B78" w14:paraId="36AE879B" w14:textId="77777777" w:rsidTr="00200053"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72F3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принтеров</w:t>
            </w:r>
            <w:r w:rsidRPr="009E7B78">
              <w:rPr>
                <w:rFonts w:ascii="Times New Roman" w:hAnsi="Times New Roman" w:cs="Times New Roman"/>
                <w:sz w:val="24"/>
                <w:szCs w:val="24"/>
              </w:rPr>
              <w:t xml:space="preserve"> (ППЭ)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AD85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37 500,00</w:t>
            </w:r>
          </w:p>
        </w:tc>
      </w:tr>
      <w:tr w:rsidR="006D2115" w:rsidRPr="009E7B78" w14:paraId="24CECC3D" w14:textId="77777777" w:rsidTr="00200053"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194D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78">
              <w:rPr>
                <w:rFonts w:ascii="Times New Roman" w:hAnsi="Times New Roman" w:cs="Times New Roman"/>
                <w:sz w:val="24"/>
                <w:szCs w:val="24"/>
              </w:rPr>
              <w:t>Закупка аттестатов и медалей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9090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38 829,90</w:t>
            </w:r>
          </w:p>
        </w:tc>
      </w:tr>
      <w:tr w:rsidR="006D2115" w:rsidRPr="009E7B78" w14:paraId="0CF5507C" w14:textId="77777777" w:rsidTr="00200053"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1787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формы «Патриот»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7F0" w14:textId="77777777" w:rsidR="006D2115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36 520,00</w:t>
            </w:r>
          </w:p>
        </w:tc>
      </w:tr>
      <w:tr w:rsidR="006D2115" w:rsidRPr="009E7B78" w14:paraId="00036719" w14:textId="77777777" w:rsidTr="00200053"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66E9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7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C586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61">
              <w:rPr>
                <w:rFonts w:ascii="Times New Roman" w:hAnsi="Times New Roman" w:cs="Times New Roman"/>
                <w:sz w:val="24"/>
                <w:szCs w:val="24"/>
              </w:rPr>
              <w:t>2 793 000</w:t>
            </w:r>
          </w:p>
        </w:tc>
      </w:tr>
    </w:tbl>
    <w:p w14:paraId="1D96CD27" w14:textId="77777777" w:rsidR="006D2115" w:rsidRPr="009E7B78" w:rsidRDefault="006D2115" w:rsidP="006D21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D4904F2" w14:textId="77777777" w:rsidR="006D2115" w:rsidRPr="009E7B78" w:rsidRDefault="006D2115" w:rsidP="006D21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7B78">
        <w:rPr>
          <w:rFonts w:ascii="Times New Roman" w:hAnsi="Times New Roman" w:cs="Times New Roman"/>
          <w:sz w:val="24"/>
          <w:szCs w:val="24"/>
        </w:rPr>
        <w:t>средств целевых субсидий (руб.):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916"/>
        <w:gridCol w:w="2939"/>
      </w:tblGrid>
      <w:tr w:rsidR="006D2115" w:rsidRPr="009E7B78" w14:paraId="2B2C3C66" w14:textId="77777777" w:rsidTr="00200053">
        <w:trPr>
          <w:trHeight w:val="340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8CEC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1FBA">
              <w:rPr>
                <w:rFonts w:ascii="Times New Roman" w:hAnsi="Times New Roman" w:cs="Times New Roman"/>
                <w:sz w:val="24"/>
                <w:szCs w:val="24"/>
              </w:rPr>
              <w:t>ыполнение работ по монтажу автоматической пожарной сигнализации и системы оповещения о пожаре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032A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3 076 947,62</w:t>
            </w:r>
          </w:p>
        </w:tc>
      </w:tr>
      <w:tr w:rsidR="006D2115" w:rsidRPr="009E7B78" w14:paraId="7ECA30E5" w14:textId="77777777" w:rsidTr="00200053"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DC3C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среда:</w:t>
            </w:r>
            <w:r>
              <w:t xml:space="preserve"> </w:t>
            </w:r>
            <w:r w:rsidRPr="006A1FBA">
              <w:rPr>
                <w:rFonts w:ascii="Times New Roman" w:hAnsi="Times New Roman" w:cs="Times New Roman"/>
                <w:sz w:val="24"/>
                <w:szCs w:val="24"/>
              </w:rPr>
              <w:t>Поставка многофункциональ</w:t>
            </w:r>
            <w:r w:rsidRPr="006A1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устройства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D910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35 295,00</w:t>
            </w:r>
          </w:p>
        </w:tc>
      </w:tr>
      <w:tr w:rsidR="006D2115" w:rsidRPr="009E7B78" w14:paraId="654C172C" w14:textId="77777777" w:rsidTr="00200053"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CB96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BA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среда:</w:t>
            </w:r>
            <w:r>
              <w:t xml:space="preserve"> </w:t>
            </w:r>
            <w:r w:rsidRPr="006A1FBA">
              <w:rPr>
                <w:rFonts w:ascii="Times New Roman" w:hAnsi="Times New Roman" w:cs="Times New Roman"/>
                <w:sz w:val="24"/>
                <w:szCs w:val="24"/>
              </w:rPr>
              <w:t>Поставка компьютерного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(ноутбуки)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FFDA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1FBA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1FBA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</w:tr>
      <w:tr w:rsidR="006D2115" w:rsidRPr="009E7B78" w14:paraId="55498E27" w14:textId="77777777" w:rsidTr="00200053"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F00A" w14:textId="77777777" w:rsidR="006D2115" w:rsidRPr="006A1FBA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BA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среда:</w:t>
            </w:r>
            <w:r>
              <w:t xml:space="preserve"> </w:t>
            </w:r>
            <w:r w:rsidRPr="006A1FBA">
              <w:rPr>
                <w:rFonts w:ascii="Times New Roman" w:hAnsi="Times New Roman" w:cs="Times New Roman"/>
                <w:sz w:val="24"/>
                <w:szCs w:val="24"/>
              </w:rPr>
              <w:t>Поставка тележки-хранилища с системой подзарядки и маршрутизатором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8F8B" w14:textId="77777777" w:rsidR="006D2115" w:rsidRPr="006A1FBA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1FBA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</w:tr>
      <w:tr w:rsidR="006D2115" w:rsidRPr="009E7B78" w14:paraId="3C3A5E60" w14:textId="77777777" w:rsidTr="00200053"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5307" w14:textId="77777777" w:rsidR="006D2115" w:rsidRPr="006A1FBA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A3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среда: Поставка камер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3A3">
              <w:rPr>
                <w:rFonts w:ascii="Times New Roman" w:hAnsi="Times New Roman" w:cs="Times New Roman"/>
                <w:sz w:val="24"/>
                <w:szCs w:val="24"/>
              </w:rPr>
              <w:t>видеонаблюдения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D363" w14:textId="77777777" w:rsidR="006D2115" w:rsidRPr="006A1FBA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A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43A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3A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D2115" w:rsidRPr="009E7B78" w14:paraId="44BEE86D" w14:textId="77777777" w:rsidTr="00200053"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5887" w14:textId="77777777" w:rsidR="006D2115" w:rsidRPr="006A1FBA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A3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среда:</w:t>
            </w:r>
            <w:r>
              <w:t xml:space="preserve"> </w:t>
            </w:r>
            <w:r w:rsidRPr="008743A3">
              <w:rPr>
                <w:rFonts w:ascii="Times New Roman" w:hAnsi="Times New Roman" w:cs="Times New Roman"/>
                <w:sz w:val="24"/>
                <w:szCs w:val="24"/>
              </w:rPr>
              <w:t>Поставка телевизор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E9BF" w14:textId="77777777" w:rsidR="006D2115" w:rsidRPr="006A1FBA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A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43A3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6D2115" w:rsidRPr="009E7B78" w14:paraId="6102FD5C" w14:textId="77777777" w:rsidTr="00200053"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599" w14:textId="77777777" w:rsidR="006D2115" w:rsidRPr="006A1FBA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A3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среда:</w:t>
            </w:r>
            <w:r>
              <w:t xml:space="preserve"> </w:t>
            </w:r>
            <w:r w:rsidRPr="008743A3">
              <w:rPr>
                <w:rFonts w:ascii="Times New Roman" w:hAnsi="Times New Roman" w:cs="Times New Roman"/>
                <w:sz w:val="24"/>
                <w:szCs w:val="24"/>
              </w:rPr>
              <w:t>Поставка интерактивной панели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2861" w14:textId="77777777" w:rsidR="006D2115" w:rsidRPr="006A1FBA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A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43A3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D2115" w:rsidRPr="009E7B78" w14:paraId="591BE477" w14:textId="77777777" w:rsidTr="00200053"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9062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7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D0E7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A3">
              <w:rPr>
                <w:rFonts w:ascii="Times New Roman" w:hAnsi="Times New Roman" w:cs="Times New Roman"/>
                <w:sz w:val="24"/>
                <w:szCs w:val="24"/>
              </w:rPr>
              <w:t>5 357 213,16</w:t>
            </w:r>
          </w:p>
        </w:tc>
      </w:tr>
    </w:tbl>
    <w:p w14:paraId="1E188C10" w14:textId="77777777" w:rsidR="006D2115" w:rsidRPr="009E7B78" w:rsidRDefault="006D2115" w:rsidP="006D21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EC20BB1" w14:textId="77777777" w:rsidR="006D2115" w:rsidRPr="009E7B78" w:rsidRDefault="006D2115" w:rsidP="006D211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7B78">
        <w:rPr>
          <w:rFonts w:ascii="Times New Roman" w:hAnsi="Times New Roman" w:cs="Times New Roman"/>
          <w:i/>
          <w:sz w:val="24"/>
          <w:szCs w:val="24"/>
        </w:rPr>
        <w:t>Использование средств от приносящей доход деятельности (руб.)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912"/>
        <w:gridCol w:w="2943"/>
      </w:tblGrid>
      <w:tr w:rsidR="006D2115" w:rsidRPr="009E7B78" w14:paraId="45B882AC" w14:textId="77777777" w:rsidTr="00200053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62E2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78">
              <w:rPr>
                <w:rFonts w:ascii="Times New Roman" w:hAnsi="Times New Roman" w:cs="Times New Roman"/>
                <w:sz w:val="24"/>
                <w:szCs w:val="24"/>
              </w:rPr>
              <w:t>Поставка водонагревателя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кипятильника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7348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93 800,00</w:t>
            </w:r>
          </w:p>
        </w:tc>
      </w:tr>
      <w:tr w:rsidR="006D2115" w:rsidRPr="009E7B78" w14:paraId="6B04F48B" w14:textId="77777777" w:rsidTr="00200053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E184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78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6769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5 650,00</w:t>
            </w:r>
          </w:p>
        </w:tc>
      </w:tr>
      <w:tr w:rsidR="006D2115" w:rsidRPr="009E7B78" w14:paraId="52431EDD" w14:textId="77777777" w:rsidTr="00200053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6AB0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78">
              <w:rPr>
                <w:rFonts w:ascii="Times New Roman" w:hAnsi="Times New Roman" w:cs="Times New Roman"/>
                <w:sz w:val="24"/>
                <w:szCs w:val="24"/>
              </w:rPr>
              <w:t>Поставка бензинового триммера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B4E2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13 000,00</w:t>
            </w:r>
          </w:p>
        </w:tc>
      </w:tr>
      <w:tr w:rsidR="006D2115" w:rsidRPr="009E7B78" w14:paraId="33944737" w14:textId="77777777" w:rsidTr="00200053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D92D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78">
              <w:rPr>
                <w:rFonts w:ascii="Times New Roman" w:hAnsi="Times New Roman" w:cs="Times New Roman"/>
                <w:sz w:val="24"/>
                <w:szCs w:val="24"/>
              </w:rPr>
              <w:t>Поставка строительных материалов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8BD5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CD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4CD7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D2115" w:rsidRPr="009E7B78" w14:paraId="0B72D8CF" w14:textId="77777777" w:rsidTr="00200053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E4D7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расходных материалов для ремонта трубопровода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0079" w14:textId="77777777" w:rsidR="006D2115" w:rsidRPr="00B54CD7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9 933,00</w:t>
            </w:r>
          </w:p>
        </w:tc>
      </w:tr>
      <w:tr w:rsidR="006D2115" w:rsidRPr="009E7B78" w14:paraId="791137E4" w14:textId="77777777" w:rsidTr="00200053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2F2D" w14:textId="77777777" w:rsidR="006D2115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помещений пищеблока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B11B" w14:textId="77777777" w:rsidR="006D2115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138 073,27</w:t>
            </w:r>
          </w:p>
        </w:tc>
      </w:tr>
      <w:tr w:rsidR="006D2115" w:rsidRPr="009E7B78" w14:paraId="10C4D70A" w14:textId="77777777" w:rsidTr="00200053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12ED" w14:textId="77777777" w:rsidR="006D2115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СОУТ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D38E" w14:textId="77777777" w:rsidR="006D2115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6 880,69</w:t>
            </w:r>
          </w:p>
        </w:tc>
      </w:tr>
      <w:tr w:rsidR="006D2115" w:rsidRPr="009E7B78" w14:paraId="37926545" w14:textId="77777777" w:rsidTr="00200053"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560C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7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C22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A3">
              <w:rPr>
                <w:rFonts w:ascii="Times New Roman" w:hAnsi="Times New Roman" w:cs="Times New Roman"/>
                <w:sz w:val="24"/>
                <w:szCs w:val="24"/>
              </w:rPr>
              <w:t>462 424,96</w:t>
            </w:r>
          </w:p>
        </w:tc>
      </w:tr>
    </w:tbl>
    <w:p w14:paraId="0643D7B8" w14:textId="77777777" w:rsidR="006D2115" w:rsidRPr="009E7B78" w:rsidRDefault="006D2115" w:rsidP="006D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7648A" w14:textId="77777777" w:rsidR="006D2115" w:rsidRPr="009E7B78" w:rsidRDefault="006D2115" w:rsidP="006D21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B78">
        <w:rPr>
          <w:rFonts w:ascii="Times New Roman" w:hAnsi="Times New Roman" w:cs="Times New Roman"/>
          <w:i/>
          <w:iCs/>
          <w:sz w:val="24"/>
          <w:szCs w:val="24"/>
        </w:rPr>
        <w:t>Расходы на оказание услуг по организации питания в 202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9E7B78">
        <w:rPr>
          <w:rFonts w:ascii="Times New Roman" w:hAnsi="Times New Roman" w:cs="Times New Roman"/>
          <w:i/>
          <w:iCs/>
          <w:sz w:val="24"/>
          <w:szCs w:val="24"/>
        </w:rPr>
        <w:t xml:space="preserve"> году составили: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914"/>
        <w:gridCol w:w="2941"/>
      </w:tblGrid>
      <w:tr w:rsidR="006D2115" w:rsidRPr="009E7B78" w14:paraId="79348ACA" w14:textId="77777777" w:rsidTr="00200053"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F2E6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78">
              <w:rPr>
                <w:rFonts w:ascii="Times New Roman" w:hAnsi="Times New Roman" w:cs="Times New Roman"/>
                <w:sz w:val="24"/>
                <w:szCs w:val="24"/>
              </w:rPr>
              <w:t>1-4 классы: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49A1" w14:textId="77777777" w:rsidR="006D2115" w:rsidRPr="009E7B78" w:rsidRDefault="006D2115" w:rsidP="0020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6">
              <w:rPr>
                <w:rFonts w:ascii="Times New Roman" w:hAnsi="Times New Roman" w:cs="Times New Roman"/>
                <w:sz w:val="24"/>
                <w:szCs w:val="24"/>
              </w:rPr>
              <w:t>2 427 796,08</w:t>
            </w:r>
          </w:p>
        </w:tc>
      </w:tr>
      <w:tr w:rsidR="006D2115" w:rsidRPr="009E7B78" w14:paraId="12882736" w14:textId="77777777" w:rsidTr="00200053"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5766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78">
              <w:rPr>
                <w:rFonts w:ascii="Times New Roman" w:hAnsi="Times New Roman" w:cs="Times New Roman"/>
                <w:sz w:val="24"/>
                <w:szCs w:val="24"/>
              </w:rPr>
              <w:t>5 классы: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D32C" w14:textId="77777777" w:rsidR="006D2115" w:rsidRPr="009E7B78" w:rsidRDefault="006D2115" w:rsidP="0020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6">
              <w:rPr>
                <w:rFonts w:ascii="Times New Roman" w:hAnsi="Times New Roman" w:cs="Times New Roman"/>
                <w:sz w:val="24"/>
                <w:szCs w:val="24"/>
              </w:rPr>
              <w:t>290 091,2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2115" w:rsidRPr="009E7B78" w14:paraId="595FB6A7" w14:textId="77777777" w:rsidTr="00200053"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0F7F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78">
              <w:rPr>
                <w:rFonts w:ascii="Times New Roman" w:hAnsi="Times New Roman" w:cs="Times New Roman"/>
                <w:sz w:val="24"/>
                <w:szCs w:val="24"/>
              </w:rPr>
              <w:t>6-9 классы (являющихся детьми из многодетных и приемных семей, имеющих трех и более детей)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3C8D" w14:textId="77777777" w:rsidR="006D2115" w:rsidRPr="009E7B78" w:rsidRDefault="006D2115" w:rsidP="0020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6">
              <w:rPr>
                <w:rFonts w:ascii="Times New Roman" w:hAnsi="Times New Roman" w:cs="Times New Roman"/>
                <w:sz w:val="24"/>
                <w:szCs w:val="24"/>
              </w:rPr>
              <w:t>191 466,8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2115" w:rsidRPr="009E7B78" w14:paraId="68780281" w14:textId="77777777" w:rsidTr="00200053"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FECE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78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здоровья, дети – инвалиды, дети, находящиеся в трудной жизненной ситуации, обучающиеся 10-11 классов (из многодетных и приемных семей, имеющих трех и более детей), дети из ЛНР, ДНР, Херсонской, Запорожской областей (проживающих в пунктах временного размещения), дети, чьи родители принимали/принимают участие в СВО составило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1262" w14:textId="77777777" w:rsidR="006D2115" w:rsidRPr="009E7B78" w:rsidRDefault="006D2115" w:rsidP="0020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75 364,24</w:t>
            </w:r>
          </w:p>
        </w:tc>
      </w:tr>
      <w:tr w:rsidR="006D2115" w:rsidRPr="009E7B78" w14:paraId="187A16FC" w14:textId="77777777" w:rsidTr="00200053"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4F3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78">
              <w:rPr>
                <w:rFonts w:ascii="Times New Roman" w:hAnsi="Times New Roman" w:cs="Times New Roman"/>
                <w:sz w:val="24"/>
                <w:szCs w:val="24"/>
              </w:rPr>
              <w:t>обеды для льготных категорий учащихся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C24E" w14:textId="77777777" w:rsidR="006D2115" w:rsidRPr="009E7B78" w:rsidRDefault="006D2115" w:rsidP="0020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156 351,00</w:t>
            </w:r>
          </w:p>
        </w:tc>
      </w:tr>
      <w:tr w:rsidR="006D2115" w:rsidRPr="006D5243" w14:paraId="6CBC1B5F" w14:textId="77777777" w:rsidTr="00200053">
        <w:tc>
          <w:tcPr>
            <w:tcW w:w="3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8390" w14:textId="77777777" w:rsidR="006D2115" w:rsidRPr="009E7B78" w:rsidRDefault="006D2115" w:rsidP="0020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DFC3" w14:textId="77777777" w:rsidR="006D2115" w:rsidRPr="006D5243" w:rsidRDefault="006D2115" w:rsidP="0020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D6">
              <w:rPr>
                <w:rFonts w:ascii="Times New Roman" w:hAnsi="Times New Roman" w:cs="Times New Roman"/>
                <w:sz w:val="24"/>
                <w:szCs w:val="24"/>
              </w:rPr>
              <w:t>3 141 069,32</w:t>
            </w:r>
          </w:p>
        </w:tc>
      </w:tr>
    </w:tbl>
    <w:p w14:paraId="7892B61C" w14:textId="01E7168C" w:rsidR="009F7E11" w:rsidRPr="00990F6A" w:rsidRDefault="009F7E11" w:rsidP="006D5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14:paraId="1B237E7C" w14:textId="77777777" w:rsidR="00F72AB4" w:rsidRDefault="00F72AB4" w:rsidP="00B661D0">
      <w:pPr>
        <w:pStyle w:val="a4"/>
        <w:numPr>
          <w:ilvl w:val="0"/>
          <w:numId w:val="4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661D0">
        <w:rPr>
          <w:rFonts w:ascii="Times New Roman" w:hAnsi="Times New Roman"/>
          <w:b/>
          <w:sz w:val="24"/>
          <w:szCs w:val="24"/>
        </w:rPr>
        <w:t>Решения, принятые по итогам общественного обсуждения</w:t>
      </w:r>
    </w:p>
    <w:p w14:paraId="1AE1801A" w14:textId="77777777" w:rsidR="00B661D0" w:rsidRPr="00B661D0" w:rsidRDefault="00B661D0" w:rsidP="00B661D0">
      <w:pPr>
        <w:pStyle w:val="a4"/>
        <w:spacing w:after="0" w:line="240" w:lineRule="auto"/>
        <w:ind w:left="2340"/>
        <w:rPr>
          <w:rFonts w:ascii="Times New Roman" w:hAnsi="Times New Roman"/>
          <w:b/>
          <w:sz w:val="24"/>
          <w:szCs w:val="24"/>
        </w:rPr>
      </w:pPr>
    </w:p>
    <w:p w14:paraId="3BB81B69" w14:textId="77777777" w:rsidR="00F72AB4" w:rsidRDefault="00F72AB4" w:rsidP="00F72AB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9D7">
        <w:rPr>
          <w:rFonts w:ascii="Times New Roman" w:hAnsi="Times New Roman"/>
          <w:sz w:val="24"/>
          <w:szCs w:val="24"/>
        </w:rPr>
        <w:t xml:space="preserve">Продолжить работу по выполнению задач, обозначенных </w:t>
      </w:r>
      <w:r w:rsidR="00CB3885" w:rsidRPr="004F79D7">
        <w:rPr>
          <w:rFonts w:ascii="Times New Roman" w:hAnsi="Times New Roman"/>
          <w:sz w:val="24"/>
          <w:szCs w:val="24"/>
        </w:rPr>
        <w:t>в Программе развития учреждения:</w:t>
      </w:r>
      <w:r w:rsidRPr="004F79D7">
        <w:rPr>
          <w:rFonts w:ascii="Times New Roman" w:hAnsi="Times New Roman"/>
          <w:sz w:val="24"/>
          <w:szCs w:val="24"/>
        </w:rPr>
        <w:t xml:space="preserve"> отдавая приоритетное значение повышению качества знаний учащихся, </w:t>
      </w:r>
      <w:r w:rsidR="00CB3885" w:rsidRPr="004F79D7">
        <w:rPr>
          <w:rFonts w:ascii="Times New Roman" w:hAnsi="Times New Roman"/>
          <w:sz w:val="24"/>
          <w:szCs w:val="24"/>
        </w:rPr>
        <w:t>формированию нравственного фундамента личности, обеспечивая и сохраняя здоровье ребенка воспитать гражданина и патриота.</w:t>
      </w:r>
    </w:p>
    <w:p w14:paraId="2100661C" w14:textId="77777777" w:rsidR="005D3EB2" w:rsidRPr="004F79D7" w:rsidRDefault="005D3EB2" w:rsidP="00CB3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75A0748" w14:textId="77777777" w:rsidR="00AE185D" w:rsidRDefault="00CB3885" w:rsidP="00B661D0">
      <w:pPr>
        <w:pStyle w:val="a4"/>
        <w:numPr>
          <w:ilvl w:val="0"/>
          <w:numId w:val="4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661D0">
        <w:rPr>
          <w:rFonts w:ascii="Times New Roman" w:hAnsi="Times New Roman"/>
          <w:b/>
          <w:sz w:val="24"/>
          <w:szCs w:val="24"/>
        </w:rPr>
        <w:t>Перспективы и планы развития</w:t>
      </w:r>
    </w:p>
    <w:p w14:paraId="0359978A" w14:textId="77777777" w:rsidR="00B661D0" w:rsidRPr="00B661D0" w:rsidRDefault="00B661D0" w:rsidP="00B661D0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C5CFD" w:rsidRPr="00B661D0" w14:paraId="0740C791" w14:textId="77777777" w:rsidTr="00236925">
        <w:tc>
          <w:tcPr>
            <w:tcW w:w="9606" w:type="dxa"/>
          </w:tcPr>
          <w:p w14:paraId="43D61718" w14:textId="546415AF" w:rsidR="001C5CFD" w:rsidRPr="00B661D0" w:rsidRDefault="001C5CFD" w:rsidP="00B661D0">
            <w:pPr>
              <w:pStyle w:val="a4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B661D0">
              <w:rPr>
                <w:rFonts w:ascii="Times New Roman" w:hAnsi="Times New Roman"/>
                <w:i/>
                <w:sz w:val="24"/>
                <w:szCs w:val="24"/>
              </w:rPr>
              <w:t>Расширение возможностей использования современных технологий обучения</w:t>
            </w:r>
          </w:p>
        </w:tc>
      </w:tr>
      <w:tr w:rsidR="00DE63B4" w:rsidRPr="004F79D7" w14:paraId="12286DE7" w14:textId="77777777" w:rsidTr="00236925">
        <w:tc>
          <w:tcPr>
            <w:tcW w:w="9606" w:type="dxa"/>
          </w:tcPr>
          <w:p w14:paraId="5B34C2F7" w14:textId="645CBD44" w:rsidR="00236925" w:rsidRPr="004F79D7" w:rsidRDefault="00B661D0" w:rsidP="00B661D0">
            <w:pPr>
              <w:pStyle w:val="a4"/>
              <w:numPr>
                <w:ilvl w:val="1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3B4" w:rsidRPr="004F79D7">
              <w:rPr>
                <w:rFonts w:ascii="Times New Roman" w:hAnsi="Times New Roman"/>
                <w:sz w:val="24"/>
                <w:szCs w:val="24"/>
              </w:rPr>
              <w:t>Модерн</w:t>
            </w:r>
            <w:r w:rsidR="004F79D7">
              <w:rPr>
                <w:rFonts w:ascii="Times New Roman" w:hAnsi="Times New Roman"/>
                <w:sz w:val="24"/>
                <w:szCs w:val="24"/>
              </w:rPr>
              <w:t>изация учебно-материальной базы.</w:t>
            </w:r>
          </w:p>
        </w:tc>
      </w:tr>
      <w:tr w:rsidR="001C5CFD" w:rsidRPr="00B661D0" w14:paraId="118C5DE1" w14:textId="77777777" w:rsidTr="00236925">
        <w:tc>
          <w:tcPr>
            <w:tcW w:w="9606" w:type="dxa"/>
          </w:tcPr>
          <w:p w14:paraId="340CE72C" w14:textId="77777777" w:rsidR="001C5CFD" w:rsidRPr="00B661D0" w:rsidRDefault="001C5CFD" w:rsidP="001C5C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E0D5BEC" w14:textId="2AB0CF7B" w:rsidR="00443BE0" w:rsidRPr="00B661D0" w:rsidRDefault="001C5CFD" w:rsidP="00B661D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61D0">
              <w:rPr>
                <w:rFonts w:ascii="Times New Roman" w:hAnsi="Times New Roman"/>
                <w:i/>
                <w:sz w:val="24"/>
                <w:szCs w:val="24"/>
              </w:rPr>
              <w:t>Введение многопрофильного обучения</w:t>
            </w:r>
          </w:p>
        </w:tc>
      </w:tr>
      <w:tr w:rsidR="00DE63B4" w:rsidRPr="004F79D7" w14:paraId="2B4FE108" w14:textId="77777777" w:rsidTr="00236925">
        <w:tc>
          <w:tcPr>
            <w:tcW w:w="9606" w:type="dxa"/>
          </w:tcPr>
          <w:p w14:paraId="50FA3F01" w14:textId="671962ED" w:rsidR="00DE63B4" w:rsidRPr="004F79D7" w:rsidRDefault="00B661D0" w:rsidP="00B661D0">
            <w:pPr>
              <w:pStyle w:val="a4"/>
              <w:numPr>
                <w:ilvl w:val="1"/>
                <w:numId w:val="18"/>
              </w:numPr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3B4" w:rsidRPr="004F79D7">
              <w:rPr>
                <w:rFonts w:ascii="Times New Roman" w:hAnsi="Times New Roman"/>
                <w:sz w:val="24"/>
                <w:szCs w:val="24"/>
              </w:rPr>
              <w:t>Р</w:t>
            </w:r>
            <w:r w:rsidR="00236925" w:rsidRPr="004F79D7">
              <w:rPr>
                <w:rFonts w:ascii="Times New Roman" w:hAnsi="Times New Roman"/>
                <w:sz w:val="24"/>
                <w:szCs w:val="24"/>
              </w:rPr>
              <w:t xml:space="preserve">еализация </w:t>
            </w:r>
            <w:r w:rsidR="00771B1B">
              <w:rPr>
                <w:rFonts w:ascii="Times New Roman" w:hAnsi="Times New Roman"/>
                <w:sz w:val="24"/>
                <w:szCs w:val="24"/>
              </w:rPr>
              <w:t>естественнонаучного</w:t>
            </w:r>
            <w:r w:rsidR="00236925" w:rsidRPr="004F7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7C5A" w:rsidRPr="004F79D7">
              <w:rPr>
                <w:rFonts w:ascii="Times New Roman" w:hAnsi="Times New Roman"/>
                <w:sz w:val="24"/>
                <w:szCs w:val="24"/>
              </w:rPr>
              <w:t>гуманитарного</w:t>
            </w:r>
            <w:r w:rsidR="00236925" w:rsidRPr="004F79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1450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  <w:r w:rsidR="00236925" w:rsidRPr="004F79D7">
              <w:rPr>
                <w:rFonts w:ascii="Times New Roman" w:hAnsi="Times New Roman"/>
                <w:sz w:val="24"/>
                <w:szCs w:val="24"/>
              </w:rPr>
              <w:t xml:space="preserve"> профи</w:t>
            </w:r>
            <w:r w:rsidR="00236925" w:rsidRPr="004F79D7">
              <w:rPr>
                <w:rFonts w:ascii="Times New Roman" w:hAnsi="Times New Roman"/>
                <w:sz w:val="24"/>
                <w:szCs w:val="24"/>
              </w:rPr>
              <w:lastRenderedPageBreak/>
              <w:t>лей обучения</w:t>
            </w:r>
            <w:r w:rsidR="00A17C5A" w:rsidRPr="004F7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63B4" w:rsidRPr="004F79D7" w14:paraId="5C1D55DF" w14:textId="77777777" w:rsidTr="00236925">
        <w:tc>
          <w:tcPr>
            <w:tcW w:w="9606" w:type="dxa"/>
          </w:tcPr>
          <w:p w14:paraId="3278B750" w14:textId="23289644" w:rsidR="00DE63B4" w:rsidRPr="004F79D7" w:rsidRDefault="00B661D0" w:rsidP="00B661D0">
            <w:pPr>
              <w:pStyle w:val="a4"/>
              <w:numPr>
                <w:ilvl w:val="1"/>
                <w:numId w:val="18"/>
              </w:numPr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DE63B4" w:rsidRPr="004F79D7">
              <w:rPr>
                <w:rFonts w:ascii="Times New Roman" w:hAnsi="Times New Roman"/>
                <w:sz w:val="24"/>
                <w:szCs w:val="24"/>
              </w:rPr>
              <w:t xml:space="preserve">Кадровая </w:t>
            </w:r>
            <w:r w:rsidR="00236925" w:rsidRPr="004F79D7">
              <w:rPr>
                <w:rFonts w:ascii="Times New Roman" w:hAnsi="Times New Roman"/>
                <w:sz w:val="24"/>
                <w:szCs w:val="24"/>
              </w:rPr>
              <w:t>пере</w:t>
            </w:r>
            <w:r w:rsidR="00DE63B4" w:rsidRPr="004F79D7">
              <w:rPr>
                <w:rFonts w:ascii="Times New Roman" w:hAnsi="Times New Roman"/>
                <w:sz w:val="24"/>
                <w:szCs w:val="24"/>
              </w:rPr>
              <w:t>подготовка для обеспечения реализации учебного плана учреждения</w:t>
            </w:r>
            <w:r w:rsidR="00236925" w:rsidRPr="004F79D7">
              <w:rPr>
                <w:rFonts w:ascii="Times New Roman" w:hAnsi="Times New Roman"/>
                <w:sz w:val="24"/>
                <w:szCs w:val="24"/>
              </w:rPr>
              <w:t xml:space="preserve"> в условиях ФГОС</w:t>
            </w:r>
            <w:r w:rsidR="00443BE0" w:rsidRPr="004F7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63B4" w:rsidRPr="004F79D7" w14:paraId="413E5273" w14:textId="77777777" w:rsidTr="00236925">
        <w:tc>
          <w:tcPr>
            <w:tcW w:w="9606" w:type="dxa"/>
          </w:tcPr>
          <w:p w14:paraId="6C7435BC" w14:textId="2B9F8E73" w:rsidR="00DE63B4" w:rsidRPr="004F79D7" w:rsidRDefault="00B661D0" w:rsidP="00B661D0">
            <w:pPr>
              <w:pStyle w:val="a4"/>
              <w:numPr>
                <w:ilvl w:val="1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3B4" w:rsidRPr="004F79D7">
              <w:rPr>
                <w:rFonts w:ascii="Times New Roman" w:hAnsi="Times New Roman"/>
                <w:sz w:val="24"/>
                <w:szCs w:val="24"/>
              </w:rPr>
              <w:t>Организация проектной и научно-и</w:t>
            </w:r>
            <w:r w:rsidR="00236925" w:rsidRPr="004F79D7">
              <w:rPr>
                <w:rFonts w:ascii="Times New Roman" w:hAnsi="Times New Roman"/>
                <w:sz w:val="24"/>
                <w:szCs w:val="24"/>
              </w:rPr>
              <w:t xml:space="preserve">сследовательской деятельности </w:t>
            </w:r>
            <w:r w:rsidR="00DE63B4" w:rsidRPr="004F79D7">
              <w:rPr>
                <w:rFonts w:ascii="Times New Roman" w:hAnsi="Times New Roman"/>
                <w:sz w:val="24"/>
                <w:szCs w:val="24"/>
              </w:rPr>
              <w:t>уч</w:t>
            </w:r>
            <w:r w:rsidR="00236925" w:rsidRPr="004F79D7">
              <w:rPr>
                <w:rFonts w:ascii="Times New Roman" w:hAnsi="Times New Roman"/>
                <w:sz w:val="24"/>
                <w:szCs w:val="24"/>
              </w:rPr>
              <w:t>а</w:t>
            </w:r>
            <w:r w:rsidR="00DE63B4" w:rsidRPr="004F79D7">
              <w:rPr>
                <w:rFonts w:ascii="Times New Roman" w:hAnsi="Times New Roman"/>
                <w:sz w:val="24"/>
                <w:szCs w:val="24"/>
              </w:rPr>
              <w:t>щихся</w:t>
            </w:r>
            <w:r w:rsidR="00443BE0" w:rsidRPr="004F7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5CFD" w:rsidRPr="00B661D0" w14:paraId="586119AE" w14:textId="77777777" w:rsidTr="00236925">
        <w:tc>
          <w:tcPr>
            <w:tcW w:w="9606" w:type="dxa"/>
          </w:tcPr>
          <w:p w14:paraId="0EEDE803" w14:textId="77777777" w:rsidR="001C5CFD" w:rsidRPr="00B661D0" w:rsidRDefault="001C5CFD" w:rsidP="001C5CFD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7EA7396" w14:textId="77777777" w:rsidR="00443BE0" w:rsidRPr="00B661D0" w:rsidRDefault="001C5CFD" w:rsidP="00B661D0">
            <w:pPr>
              <w:pStyle w:val="a4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661D0">
              <w:rPr>
                <w:rFonts w:ascii="Times New Roman" w:hAnsi="Times New Roman"/>
                <w:i/>
                <w:sz w:val="24"/>
                <w:szCs w:val="24"/>
              </w:rPr>
              <w:t>Модернизация воспитательной среды школы</w:t>
            </w:r>
          </w:p>
        </w:tc>
      </w:tr>
      <w:tr w:rsidR="00DE63B4" w:rsidRPr="004F79D7" w14:paraId="7E9EAA04" w14:textId="77777777" w:rsidTr="00DE63B4">
        <w:tc>
          <w:tcPr>
            <w:tcW w:w="9606" w:type="dxa"/>
          </w:tcPr>
          <w:p w14:paraId="20232066" w14:textId="16920A1E" w:rsidR="00DE63B4" w:rsidRPr="004F79D7" w:rsidRDefault="00DE63B4" w:rsidP="00B661D0">
            <w:pPr>
              <w:pStyle w:val="a4"/>
              <w:numPr>
                <w:ilvl w:val="1"/>
                <w:numId w:val="18"/>
              </w:numPr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9D7">
              <w:rPr>
                <w:rFonts w:ascii="Times New Roman" w:hAnsi="Times New Roman"/>
                <w:sz w:val="24"/>
                <w:szCs w:val="24"/>
              </w:rPr>
              <w:t>Сотрудничество с учреждениями дополнительного образования через совершенствование форм работы системы дополнительного образования</w:t>
            </w:r>
            <w:r w:rsidR="00542FBC" w:rsidRPr="004F7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63B4" w:rsidRPr="004F79D7" w14:paraId="54E85020" w14:textId="77777777" w:rsidTr="00DE63B4">
        <w:tc>
          <w:tcPr>
            <w:tcW w:w="9606" w:type="dxa"/>
          </w:tcPr>
          <w:p w14:paraId="27ED47CD" w14:textId="7FA6C377" w:rsidR="00DE63B4" w:rsidRPr="004F79D7" w:rsidRDefault="00DE63B4" w:rsidP="00B661D0">
            <w:pPr>
              <w:pStyle w:val="a4"/>
              <w:numPr>
                <w:ilvl w:val="1"/>
                <w:numId w:val="18"/>
              </w:numPr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9D7">
              <w:rPr>
                <w:rFonts w:ascii="Times New Roman" w:hAnsi="Times New Roman"/>
                <w:sz w:val="24"/>
                <w:szCs w:val="24"/>
              </w:rPr>
              <w:t>Пропаганда и укрепление школьных традиций и праздников, ведение летописи школьной истории</w:t>
            </w:r>
            <w:r w:rsidR="00542FBC" w:rsidRPr="004F7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63B4" w:rsidRPr="004F79D7" w14:paraId="6B7113ED" w14:textId="77777777" w:rsidTr="00DE63B4">
        <w:tc>
          <w:tcPr>
            <w:tcW w:w="9606" w:type="dxa"/>
          </w:tcPr>
          <w:p w14:paraId="6F56AE7E" w14:textId="5AD85278" w:rsidR="00DE63B4" w:rsidRPr="004F79D7" w:rsidRDefault="00236925" w:rsidP="00B661D0">
            <w:pPr>
              <w:pStyle w:val="a4"/>
              <w:numPr>
                <w:ilvl w:val="1"/>
                <w:numId w:val="18"/>
              </w:numPr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9D7">
              <w:rPr>
                <w:rFonts w:ascii="Times New Roman" w:hAnsi="Times New Roman"/>
                <w:sz w:val="24"/>
                <w:szCs w:val="24"/>
              </w:rPr>
              <w:t xml:space="preserve">Сокращение </w:t>
            </w:r>
            <w:r w:rsidR="00DE63B4" w:rsidRPr="004F79D7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 w:rsidRPr="004F79D7">
              <w:rPr>
                <w:rFonts w:ascii="Times New Roman" w:hAnsi="Times New Roman"/>
                <w:sz w:val="24"/>
                <w:szCs w:val="24"/>
              </w:rPr>
              <w:t xml:space="preserve"> среди подростков и формирование</w:t>
            </w:r>
            <w:r w:rsidR="00DE63B4" w:rsidRPr="004F79D7">
              <w:rPr>
                <w:rFonts w:ascii="Times New Roman" w:hAnsi="Times New Roman"/>
                <w:sz w:val="24"/>
                <w:szCs w:val="24"/>
              </w:rPr>
              <w:t xml:space="preserve"> законопослуш</w:t>
            </w:r>
            <w:r w:rsidRPr="004F79D7">
              <w:rPr>
                <w:rFonts w:ascii="Times New Roman" w:hAnsi="Times New Roman"/>
                <w:sz w:val="24"/>
                <w:szCs w:val="24"/>
              </w:rPr>
              <w:t>ного поведения</w:t>
            </w:r>
            <w:r w:rsidR="00542FBC" w:rsidRPr="004F7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5CFD" w:rsidRPr="00B661D0" w14:paraId="015C6260" w14:textId="77777777" w:rsidTr="00443BE0">
        <w:tc>
          <w:tcPr>
            <w:tcW w:w="9606" w:type="dxa"/>
          </w:tcPr>
          <w:p w14:paraId="6C166A8C" w14:textId="77777777" w:rsidR="001C5CFD" w:rsidRPr="00B661D0" w:rsidRDefault="001C5CFD" w:rsidP="001C5C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3027C04" w14:textId="77777777" w:rsidR="00443BE0" w:rsidRPr="00B661D0" w:rsidRDefault="001C5CFD" w:rsidP="00B661D0">
            <w:pPr>
              <w:pStyle w:val="a4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B661D0">
              <w:rPr>
                <w:rFonts w:ascii="Times New Roman" w:hAnsi="Times New Roman"/>
                <w:i/>
                <w:sz w:val="24"/>
                <w:szCs w:val="24"/>
              </w:rPr>
              <w:t>Поддержка детского ученического самоуправления</w:t>
            </w:r>
          </w:p>
        </w:tc>
      </w:tr>
      <w:tr w:rsidR="00DE63B4" w:rsidRPr="004F79D7" w14:paraId="5B3833F7" w14:textId="77777777" w:rsidTr="00443BE0">
        <w:tc>
          <w:tcPr>
            <w:tcW w:w="9606" w:type="dxa"/>
          </w:tcPr>
          <w:p w14:paraId="5036A3D6" w14:textId="07C2CB13" w:rsidR="00DE63B4" w:rsidRPr="004F79D7" w:rsidRDefault="00236925" w:rsidP="00B661D0">
            <w:pPr>
              <w:pStyle w:val="a4"/>
              <w:numPr>
                <w:ilvl w:val="1"/>
                <w:numId w:val="18"/>
              </w:numPr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9D7">
              <w:rPr>
                <w:rFonts w:ascii="Times New Roman" w:hAnsi="Times New Roman"/>
                <w:sz w:val="24"/>
                <w:szCs w:val="24"/>
              </w:rPr>
              <w:t>Р</w:t>
            </w:r>
            <w:r w:rsidR="00DE63B4" w:rsidRPr="004F79D7">
              <w:rPr>
                <w:rFonts w:ascii="Times New Roman" w:hAnsi="Times New Roman"/>
                <w:sz w:val="24"/>
                <w:szCs w:val="24"/>
              </w:rPr>
              <w:t>асширение охвата участников детского объединения «Луч» и органов ученического самоуправления</w:t>
            </w:r>
            <w:r w:rsidR="00542FBC" w:rsidRPr="004F7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5CFD" w:rsidRPr="00B661D0" w14:paraId="5B5748D2" w14:textId="77777777" w:rsidTr="00DE63B4">
        <w:tc>
          <w:tcPr>
            <w:tcW w:w="9606" w:type="dxa"/>
          </w:tcPr>
          <w:p w14:paraId="162E6D44" w14:textId="77777777" w:rsidR="001C5CFD" w:rsidRPr="00B661D0" w:rsidRDefault="001C5CFD" w:rsidP="001C5CFD">
            <w:pPr>
              <w:pStyle w:val="a4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E2277B6" w14:textId="77777777" w:rsidR="00542FBC" w:rsidRPr="00B661D0" w:rsidRDefault="001C5CFD" w:rsidP="00B661D0">
            <w:pPr>
              <w:pStyle w:val="a4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B661D0">
              <w:rPr>
                <w:rFonts w:ascii="Times New Roman" w:hAnsi="Times New Roman"/>
                <w:i/>
                <w:sz w:val="24"/>
                <w:szCs w:val="24"/>
              </w:rPr>
              <w:t>Развитие рефлексии</w:t>
            </w:r>
            <w:r w:rsidR="004F79D7" w:rsidRPr="00B661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661D0">
              <w:rPr>
                <w:rFonts w:ascii="Times New Roman" w:hAnsi="Times New Roman"/>
                <w:i/>
                <w:sz w:val="24"/>
                <w:szCs w:val="24"/>
              </w:rPr>
              <w:t>во взаимоотношениях школы и семьи</w:t>
            </w:r>
          </w:p>
        </w:tc>
      </w:tr>
      <w:tr w:rsidR="00DE63B4" w:rsidRPr="004F79D7" w14:paraId="72CCBEB2" w14:textId="77777777" w:rsidTr="00DE63B4">
        <w:tc>
          <w:tcPr>
            <w:tcW w:w="9606" w:type="dxa"/>
          </w:tcPr>
          <w:p w14:paraId="3E9199F9" w14:textId="1B89B2F6" w:rsidR="00DE63B4" w:rsidRPr="004F79D7" w:rsidRDefault="00B661D0" w:rsidP="00B661D0">
            <w:pPr>
              <w:pStyle w:val="a4"/>
              <w:numPr>
                <w:ilvl w:val="1"/>
                <w:numId w:val="18"/>
              </w:numPr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3B4" w:rsidRPr="004F79D7">
              <w:rPr>
                <w:rFonts w:ascii="Times New Roman" w:hAnsi="Times New Roman"/>
                <w:sz w:val="24"/>
                <w:szCs w:val="24"/>
              </w:rPr>
              <w:t>Стимулирование родительской активности в формировании образовательной среды учреждения</w:t>
            </w:r>
            <w:r w:rsidR="00542FBC" w:rsidRPr="004F7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63B4" w:rsidRPr="004F79D7" w14:paraId="65528C91" w14:textId="77777777" w:rsidTr="00DE63B4">
        <w:tc>
          <w:tcPr>
            <w:tcW w:w="9606" w:type="dxa"/>
          </w:tcPr>
          <w:p w14:paraId="33BC9951" w14:textId="71F9E9C2" w:rsidR="00DE63B4" w:rsidRPr="004F79D7" w:rsidRDefault="00B661D0" w:rsidP="00B661D0">
            <w:pPr>
              <w:pStyle w:val="a4"/>
              <w:numPr>
                <w:ilvl w:val="1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C5A" w:rsidRPr="004F79D7"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нормативно-правовых основ</w:t>
            </w:r>
            <w:r w:rsidR="00DE63B4" w:rsidRPr="004F79D7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="00236925" w:rsidRPr="004F79D7">
              <w:rPr>
                <w:rFonts w:ascii="Times New Roman" w:hAnsi="Times New Roman"/>
                <w:sz w:val="24"/>
                <w:szCs w:val="24"/>
              </w:rPr>
              <w:t>Совета родителей.</w:t>
            </w:r>
          </w:p>
        </w:tc>
      </w:tr>
      <w:tr w:rsidR="001C5CFD" w:rsidRPr="00B661D0" w14:paraId="16736785" w14:textId="77777777" w:rsidTr="00DE63B4">
        <w:tc>
          <w:tcPr>
            <w:tcW w:w="9606" w:type="dxa"/>
          </w:tcPr>
          <w:p w14:paraId="2AE79635" w14:textId="77777777" w:rsidR="005D3EB2" w:rsidRPr="00B661D0" w:rsidRDefault="005D3EB2" w:rsidP="004F79D7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17A2894" w14:textId="77777777" w:rsidR="00542FBC" w:rsidRPr="00B661D0" w:rsidRDefault="001C5CFD" w:rsidP="00B661D0">
            <w:pPr>
              <w:pStyle w:val="a4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B661D0">
              <w:rPr>
                <w:rFonts w:ascii="Times New Roman" w:hAnsi="Times New Roman"/>
                <w:i/>
                <w:sz w:val="24"/>
                <w:szCs w:val="24"/>
              </w:rPr>
              <w:t>Развитие системы безопасной жизнедеятельности учреждения</w:t>
            </w:r>
          </w:p>
        </w:tc>
      </w:tr>
      <w:tr w:rsidR="00DE63B4" w:rsidRPr="004F79D7" w14:paraId="7E137111" w14:textId="77777777" w:rsidTr="00DE63B4">
        <w:tc>
          <w:tcPr>
            <w:tcW w:w="9606" w:type="dxa"/>
          </w:tcPr>
          <w:p w14:paraId="6457242B" w14:textId="14412F73" w:rsidR="00DE63B4" w:rsidRPr="004F79D7" w:rsidRDefault="00B661D0" w:rsidP="00B661D0">
            <w:pPr>
              <w:pStyle w:val="a4"/>
              <w:numPr>
                <w:ilvl w:val="1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BE0" w:rsidRPr="004F79D7">
              <w:rPr>
                <w:rFonts w:ascii="Times New Roman" w:hAnsi="Times New Roman"/>
                <w:sz w:val="24"/>
                <w:szCs w:val="24"/>
              </w:rPr>
              <w:t>Сохранение</w:t>
            </w:r>
            <w:r w:rsidR="00DE63B4" w:rsidRPr="004F7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BE0" w:rsidRPr="004F79D7">
              <w:rPr>
                <w:rFonts w:ascii="Times New Roman" w:hAnsi="Times New Roman"/>
                <w:sz w:val="24"/>
                <w:szCs w:val="24"/>
              </w:rPr>
              <w:t>периодичности в ограничении допуска граждан в</w:t>
            </w:r>
            <w:r w:rsidR="00DE63B4" w:rsidRPr="004F79D7">
              <w:rPr>
                <w:rFonts w:ascii="Times New Roman" w:hAnsi="Times New Roman"/>
                <w:sz w:val="24"/>
                <w:szCs w:val="24"/>
              </w:rPr>
              <w:t xml:space="preserve"> учрежде</w:t>
            </w:r>
            <w:r w:rsidR="00443BE0" w:rsidRPr="004F79D7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</w:tr>
      <w:tr w:rsidR="001C5CFD" w:rsidRPr="00B661D0" w14:paraId="2C74C86D" w14:textId="77777777" w:rsidTr="00DE63B4">
        <w:tc>
          <w:tcPr>
            <w:tcW w:w="9606" w:type="dxa"/>
          </w:tcPr>
          <w:p w14:paraId="4AE58526" w14:textId="77777777" w:rsidR="001C5CFD" w:rsidRPr="00B661D0" w:rsidRDefault="001C5CFD" w:rsidP="001C5C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231D2E7" w14:textId="77777777" w:rsidR="00443BE0" w:rsidRPr="00B661D0" w:rsidRDefault="001C5CFD" w:rsidP="00B661D0">
            <w:pPr>
              <w:pStyle w:val="a4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B661D0">
              <w:rPr>
                <w:rFonts w:ascii="Times New Roman" w:hAnsi="Times New Roman"/>
                <w:i/>
                <w:sz w:val="24"/>
                <w:szCs w:val="24"/>
              </w:rPr>
              <w:t>Поддержка одаренных детей</w:t>
            </w:r>
          </w:p>
        </w:tc>
      </w:tr>
      <w:tr w:rsidR="00DE63B4" w:rsidRPr="004F79D7" w14:paraId="20C5B877" w14:textId="77777777" w:rsidTr="00DE63B4">
        <w:tc>
          <w:tcPr>
            <w:tcW w:w="9606" w:type="dxa"/>
          </w:tcPr>
          <w:p w14:paraId="1739D5A4" w14:textId="685377AB" w:rsidR="00DE63B4" w:rsidRPr="004F79D7" w:rsidRDefault="00B661D0" w:rsidP="00B661D0">
            <w:pPr>
              <w:pStyle w:val="a4"/>
              <w:numPr>
                <w:ilvl w:val="1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3B4" w:rsidRPr="004F79D7">
              <w:rPr>
                <w:rFonts w:ascii="Times New Roman" w:hAnsi="Times New Roman"/>
                <w:sz w:val="24"/>
                <w:szCs w:val="24"/>
              </w:rPr>
              <w:t>Организация и проведение школьных фестивалей искусств</w:t>
            </w:r>
            <w:r w:rsidR="003526AA" w:rsidRPr="004F79D7">
              <w:rPr>
                <w:rFonts w:ascii="Times New Roman" w:hAnsi="Times New Roman"/>
                <w:sz w:val="24"/>
                <w:szCs w:val="24"/>
              </w:rPr>
              <w:t>.</w:t>
            </w:r>
            <w:r w:rsidR="004F7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63B4" w:rsidRPr="004F79D7" w14:paraId="7CC66BEB" w14:textId="77777777" w:rsidTr="00DE63B4">
        <w:tc>
          <w:tcPr>
            <w:tcW w:w="9606" w:type="dxa"/>
          </w:tcPr>
          <w:p w14:paraId="5C42766F" w14:textId="655E00DC" w:rsidR="00DE63B4" w:rsidRPr="004F79D7" w:rsidRDefault="00B661D0" w:rsidP="00B661D0">
            <w:pPr>
              <w:pStyle w:val="a4"/>
              <w:numPr>
                <w:ilvl w:val="1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3B4" w:rsidRPr="004F79D7">
              <w:rPr>
                <w:rFonts w:ascii="Times New Roman" w:hAnsi="Times New Roman"/>
                <w:sz w:val="24"/>
                <w:szCs w:val="24"/>
              </w:rPr>
              <w:t>Обновление банка одаренных детей</w:t>
            </w:r>
            <w:r w:rsidR="003526AA" w:rsidRPr="004F7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63B4" w:rsidRPr="004F79D7" w14:paraId="6CA86203" w14:textId="77777777" w:rsidTr="00DE63B4">
        <w:tc>
          <w:tcPr>
            <w:tcW w:w="9606" w:type="dxa"/>
          </w:tcPr>
          <w:p w14:paraId="63271047" w14:textId="292582C4" w:rsidR="00DE63B4" w:rsidRPr="004F79D7" w:rsidRDefault="00B661D0" w:rsidP="00B661D0">
            <w:pPr>
              <w:pStyle w:val="a4"/>
              <w:numPr>
                <w:ilvl w:val="1"/>
                <w:numId w:val="18"/>
              </w:numPr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3B4" w:rsidRPr="004F79D7">
              <w:rPr>
                <w:rFonts w:ascii="Times New Roman" w:hAnsi="Times New Roman"/>
                <w:sz w:val="24"/>
                <w:szCs w:val="24"/>
              </w:rPr>
              <w:t>Участие во всероссийской олимпиаде школьников</w:t>
            </w:r>
            <w:r w:rsidR="00236925" w:rsidRPr="004F79D7">
              <w:rPr>
                <w:rFonts w:ascii="Times New Roman" w:hAnsi="Times New Roman"/>
                <w:sz w:val="24"/>
                <w:szCs w:val="24"/>
              </w:rPr>
              <w:t>, конкурсах, соревнованиях различных видов и уровней</w:t>
            </w:r>
            <w:r w:rsidR="003526AA" w:rsidRPr="004F7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5CFD" w:rsidRPr="00B661D0" w14:paraId="07BE46A9" w14:textId="77777777" w:rsidTr="00DE63B4">
        <w:tc>
          <w:tcPr>
            <w:tcW w:w="9606" w:type="dxa"/>
          </w:tcPr>
          <w:p w14:paraId="12C4EE5A" w14:textId="77777777" w:rsidR="001C5CFD" w:rsidRPr="00B661D0" w:rsidRDefault="001C5CFD" w:rsidP="001C5CF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7F89D7B" w14:textId="61F29B0B" w:rsidR="003526AA" w:rsidRPr="00B661D0" w:rsidRDefault="00B661D0" w:rsidP="00A96EB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61D0"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 w:rsidR="001C5CFD" w:rsidRPr="00B661D0">
              <w:rPr>
                <w:rFonts w:ascii="Times New Roman" w:hAnsi="Times New Roman"/>
                <w:i/>
                <w:sz w:val="24"/>
                <w:szCs w:val="24"/>
              </w:rPr>
              <w:t xml:space="preserve"> Развитие </w:t>
            </w:r>
            <w:proofErr w:type="spellStart"/>
            <w:r w:rsidR="001C5CFD" w:rsidRPr="00B661D0">
              <w:rPr>
                <w:rFonts w:ascii="Times New Roman" w:hAnsi="Times New Roman"/>
                <w:i/>
                <w:sz w:val="24"/>
                <w:szCs w:val="24"/>
              </w:rPr>
              <w:t>здоровьесберегающих</w:t>
            </w:r>
            <w:proofErr w:type="spellEnd"/>
            <w:r w:rsidR="001C5CFD" w:rsidRPr="00B661D0">
              <w:rPr>
                <w:rFonts w:ascii="Times New Roman" w:hAnsi="Times New Roman"/>
                <w:i/>
                <w:sz w:val="24"/>
                <w:szCs w:val="24"/>
              </w:rPr>
              <w:t xml:space="preserve"> технологий</w:t>
            </w:r>
          </w:p>
        </w:tc>
      </w:tr>
      <w:tr w:rsidR="00DE63B4" w:rsidRPr="004F79D7" w14:paraId="678A82F0" w14:textId="77777777" w:rsidTr="004A1C3E">
        <w:tc>
          <w:tcPr>
            <w:tcW w:w="9606" w:type="dxa"/>
          </w:tcPr>
          <w:p w14:paraId="29A9861B" w14:textId="4F1FF04E" w:rsidR="00DE63B4" w:rsidRPr="004F79D7" w:rsidRDefault="00B661D0" w:rsidP="00B661D0">
            <w:pPr>
              <w:pStyle w:val="a4"/>
              <w:numPr>
                <w:ilvl w:val="1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925" w:rsidRPr="004F79D7">
              <w:rPr>
                <w:rFonts w:ascii="Times New Roman" w:hAnsi="Times New Roman"/>
                <w:sz w:val="24"/>
                <w:szCs w:val="24"/>
              </w:rPr>
              <w:t>Мониторинг здоровья уча</w:t>
            </w:r>
            <w:r w:rsidR="00DE63B4" w:rsidRPr="004F79D7">
              <w:rPr>
                <w:rFonts w:ascii="Times New Roman" w:hAnsi="Times New Roman"/>
                <w:sz w:val="24"/>
                <w:szCs w:val="24"/>
              </w:rPr>
              <w:t>щихся, динамика</w:t>
            </w:r>
            <w:r w:rsidR="004A1C3E" w:rsidRPr="004F79D7"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="00DE63B4" w:rsidRPr="004F79D7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r w:rsidR="003526AA" w:rsidRPr="004F7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63B4" w:rsidRPr="004F79D7" w14:paraId="4827CA97" w14:textId="77777777" w:rsidTr="004A1C3E">
        <w:tc>
          <w:tcPr>
            <w:tcW w:w="9606" w:type="dxa"/>
          </w:tcPr>
          <w:p w14:paraId="47CE15D1" w14:textId="330ED04D" w:rsidR="008B2229" w:rsidRPr="004F79D7" w:rsidRDefault="00B661D0" w:rsidP="00B661D0">
            <w:pPr>
              <w:pStyle w:val="a4"/>
              <w:numPr>
                <w:ilvl w:val="1"/>
                <w:numId w:val="43"/>
              </w:numPr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3B4" w:rsidRPr="004F79D7">
              <w:rPr>
                <w:rFonts w:ascii="Times New Roman" w:hAnsi="Times New Roman"/>
                <w:sz w:val="24"/>
                <w:szCs w:val="24"/>
              </w:rPr>
              <w:t>Психолого-педагог</w:t>
            </w:r>
            <w:r w:rsidR="00443BE0" w:rsidRPr="004F79D7">
              <w:rPr>
                <w:rFonts w:ascii="Times New Roman" w:hAnsi="Times New Roman"/>
                <w:sz w:val="24"/>
                <w:szCs w:val="24"/>
              </w:rPr>
              <w:t xml:space="preserve">ическое сопровождение </w:t>
            </w:r>
            <w:proofErr w:type="spellStart"/>
            <w:r w:rsidR="00443BE0" w:rsidRPr="004F79D7">
              <w:rPr>
                <w:rFonts w:ascii="Times New Roman" w:hAnsi="Times New Roman"/>
                <w:sz w:val="24"/>
                <w:szCs w:val="24"/>
              </w:rPr>
              <w:t>здоровье</w:t>
            </w:r>
            <w:r w:rsidR="00DE63B4" w:rsidRPr="004F79D7">
              <w:rPr>
                <w:rFonts w:ascii="Times New Roman" w:hAnsi="Times New Roman"/>
                <w:sz w:val="24"/>
                <w:szCs w:val="24"/>
              </w:rPr>
              <w:t>сберегающей</w:t>
            </w:r>
            <w:proofErr w:type="spellEnd"/>
            <w:r w:rsidR="00DE63B4" w:rsidRPr="004F79D7">
              <w:rPr>
                <w:rFonts w:ascii="Times New Roman" w:hAnsi="Times New Roman"/>
                <w:sz w:val="24"/>
                <w:szCs w:val="24"/>
              </w:rPr>
              <w:t xml:space="preserve"> среды в учреждении</w:t>
            </w:r>
            <w:r w:rsidR="00C714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993F0A0" w14:textId="77777777" w:rsidR="00CD2D33" w:rsidRPr="004F79D7" w:rsidRDefault="00CD2D33" w:rsidP="00CD2D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D2D33" w:rsidRPr="004F79D7" w:rsidSect="00861BA5">
      <w:footerReference w:type="default" r:id="rId17"/>
      <w:pgSz w:w="11906" w:h="16838"/>
      <w:pgMar w:top="1134" w:right="566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3D94" w14:textId="77777777" w:rsidR="005A4A4B" w:rsidRDefault="005A4A4B" w:rsidP="00476036">
      <w:pPr>
        <w:spacing w:after="0" w:line="240" w:lineRule="auto"/>
      </w:pPr>
      <w:r>
        <w:separator/>
      </w:r>
    </w:p>
  </w:endnote>
  <w:endnote w:type="continuationSeparator" w:id="0">
    <w:p w14:paraId="30F11468" w14:textId="77777777" w:rsidR="005A4A4B" w:rsidRDefault="005A4A4B" w:rsidP="0047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348865"/>
      <w:docPartObj>
        <w:docPartGallery w:val="Page Numbers (Bottom of Page)"/>
        <w:docPartUnique/>
      </w:docPartObj>
    </w:sdtPr>
    <w:sdtEndPr/>
    <w:sdtContent>
      <w:p w14:paraId="35C39AB9" w14:textId="1A1E1BDE" w:rsidR="00D53F8B" w:rsidRDefault="00D53F8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1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138EB7" w14:textId="77777777" w:rsidR="00D53F8B" w:rsidRDefault="00D53F8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986D" w14:textId="77777777" w:rsidR="005A4A4B" w:rsidRDefault="005A4A4B" w:rsidP="00476036">
      <w:pPr>
        <w:spacing w:after="0" w:line="240" w:lineRule="auto"/>
      </w:pPr>
      <w:r>
        <w:separator/>
      </w:r>
    </w:p>
  </w:footnote>
  <w:footnote w:type="continuationSeparator" w:id="0">
    <w:p w14:paraId="25AB32FF" w14:textId="77777777" w:rsidR="005A4A4B" w:rsidRDefault="005A4A4B" w:rsidP="00476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B2D"/>
    <w:multiLevelType w:val="hybridMultilevel"/>
    <w:tmpl w:val="39A4C414"/>
    <w:lvl w:ilvl="0" w:tplc="BA886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44CA9"/>
    <w:multiLevelType w:val="hybridMultilevel"/>
    <w:tmpl w:val="4E96288E"/>
    <w:lvl w:ilvl="0" w:tplc="B9ACA924">
      <w:start w:val="12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088F06EB"/>
    <w:multiLevelType w:val="multilevel"/>
    <w:tmpl w:val="D708CE66"/>
    <w:lvl w:ilvl="0">
      <w:start w:val="1"/>
      <w:numFmt w:val="upperRoman"/>
      <w:pStyle w:val="a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 w15:restartNumberingAfterBreak="0">
    <w:nsid w:val="0DF80ABC"/>
    <w:multiLevelType w:val="hybridMultilevel"/>
    <w:tmpl w:val="0A8A8DCE"/>
    <w:lvl w:ilvl="0" w:tplc="5052A94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5176C"/>
    <w:multiLevelType w:val="hybridMultilevel"/>
    <w:tmpl w:val="995A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54DFA"/>
    <w:multiLevelType w:val="multilevel"/>
    <w:tmpl w:val="7FB47A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DB79DA"/>
    <w:multiLevelType w:val="hybridMultilevel"/>
    <w:tmpl w:val="181C3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70198"/>
    <w:multiLevelType w:val="hybridMultilevel"/>
    <w:tmpl w:val="B370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40DA1"/>
    <w:multiLevelType w:val="hybridMultilevel"/>
    <w:tmpl w:val="BEBA83C2"/>
    <w:lvl w:ilvl="0" w:tplc="478A1112">
      <w:start w:val="13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144F5A6F"/>
    <w:multiLevelType w:val="multilevel"/>
    <w:tmpl w:val="07C444D8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62F4854"/>
    <w:multiLevelType w:val="hybridMultilevel"/>
    <w:tmpl w:val="0750E04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18C1633C"/>
    <w:multiLevelType w:val="hybridMultilevel"/>
    <w:tmpl w:val="FED03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8E6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70CDD"/>
    <w:multiLevelType w:val="hybridMultilevel"/>
    <w:tmpl w:val="337EE2C2"/>
    <w:lvl w:ilvl="0" w:tplc="0988E65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C0F2F22"/>
    <w:multiLevelType w:val="hybridMultilevel"/>
    <w:tmpl w:val="8EC6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C6234"/>
    <w:multiLevelType w:val="hybridMultilevel"/>
    <w:tmpl w:val="86BC3D38"/>
    <w:lvl w:ilvl="0" w:tplc="80E687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1D46C6F"/>
    <w:multiLevelType w:val="hybridMultilevel"/>
    <w:tmpl w:val="2A92981C"/>
    <w:lvl w:ilvl="0" w:tplc="82BA85A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6931A80"/>
    <w:multiLevelType w:val="hybridMultilevel"/>
    <w:tmpl w:val="7794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422BB"/>
    <w:multiLevelType w:val="hybridMultilevel"/>
    <w:tmpl w:val="1040B9C6"/>
    <w:lvl w:ilvl="0" w:tplc="6B8666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28127C43"/>
    <w:multiLevelType w:val="hybridMultilevel"/>
    <w:tmpl w:val="555C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D4086"/>
    <w:multiLevelType w:val="hybridMultilevel"/>
    <w:tmpl w:val="2B68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64F53"/>
    <w:multiLevelType w:val="hybridMultilevel"/>
    <w:tmpl w:val="CB2CD244"/>
    <w:lvl w:ilvl="0" w:tplc="83524F0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2E216EB8"/>
    <w:multiLevelType w:val="hybridMultilevel"/>
    <w:tmpl w:val="92D21F9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31D46033"/>
    <w:multiLevelType w:val="hybridMultilevel"/>
    <w:tmpl w:val="8BE0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C6A7D"/>
    <w:multiLevelType w:val="hybridMultilevel"/>
    <w:tmpl w:val="2C344E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3AF056F0"/>
    <w:multiLevelType w:val="hybridMultilevel"/>
    <w:tmpl w:val="0E3C89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3BDE0653"/>
    <w:multiLevelType w:val="multilevel"/>
    <w:tmpl w:val="F960A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0CD36AF"/>
    <w:multiLevelType w:val="hybridMultilevel"/>
    <w:tmpl w:val="A6C2DFCA"/>
    <w:lvl w:ilvl="0" w:tplc="D8ACD63E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43F41DBF"/>
    <w:multiLevelType w:val="multilevel"/>
    <w:tmpl w:val="07C444D8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440F3724"/>
    <w:multiLevelType w:val="hybridMultilevel"/>
    <w:tmpl w:val="2B68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00E67"/>
    <w:multiLevelType w:val="hybridMultilevel"/>
    <w:tmpl w:val="81E46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BE316D"/>
    <w:multiLevelType w:val="hybridMultilevel"/>
    <w:tmpl w:val="4D4CB6E0"/>
    <w:lvl w:ilvl="0" w:tplc="478A1112">
      <w:start w:val="3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4D34091B"/>
    <w:multiLevelType w:val="hybridMultilevel"/>
    <w:tmpl w:val="373ED7FA"/>
    <w:lvl w:ilvl="0" w:tplc="CA4EB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558C7"/>
    <w:multiLevelType w:val="hybridMultilevel"/>
    <w:tmpl w:val="72B89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C6A6E"/>
    <w:multiLevelType w:val="hybridMultilevel"/>
    <w:tmpl w:val="84624A9E"/>
    <w:lvl w:ilvl="0" w:tplc="390A83FA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065A5"/>
    <w:multiLevelType w:val="hybridMultilevel"/>
    <w:tmpl w:val="CF465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D44CE"/>
    <w:multiLevelType w:val="hybridMultilevel"/>
    <w:tmpl w:val="8D80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01B4A"/>
    <w:multiLevelType w:val="hybridMultilevel"/>
    <w:tmpl w:val="9AA6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77174"/>
    <w:multiLevelType w:val="multilevel"/>
    <w:tmpl w:val="8DCEB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CE56790"/>
    <w:multiLevelType w:val="hybridMultilevel"/>
    <w:tmpl w:val="6EA88B92"/>
    <w:lvl w:ilvl="0" w:tplc="7166C606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CFD0735"/>
    <w:multiLevelType w:val="hybridMultilevel"/>
    <w:tmpl w:val="1EBEE660"/>
    <w:lvl w:ilvl="0" w:tplc="69D80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ED4EC4"/>
    <w:multiLevelType w:val="hybridMultilevel"/>
    <w:tmpl w:val="2B68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F6E24"/>
    <w:multiLevelType w:val="hybridMultilevel"/>
    <w:tmpl w:val="2B68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E40FB"/>
    <w:multiLevelType w:val="hybridMultilevel"/>
    <w:tmpl w:val="181C3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57281A"/>
    <w:multiLevelType w:val="hybridMultilevel"/>
    <w:tmpl w:val="8D92BB78"/>
    <w:lvl w:ilvl="0" w:tplc="376200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E6DD0"/>
    <w:multiLevelType w:val="hybridMultilevel"/>
    <w:tmpl w:val="4D4CB6E0"/>
    <w:lvl w:ilvl="0" w:tplc="478A1112">
      <w:start w:val="3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5" w15:restartNumberingAfterBreak="0">
    <w:nsid w:val="7D742934"/>
    <w:multiLevelType w:val="hybridMultilevel"/>
    <w:tmpl w:val="F15AA780"/>
    <w:lvl w:ilvl="0" w:tplc="4CA6FE0E"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 w15:restartNumberingAfterBreak="0">
    <w:nsid w:val="7E23640D"/>
    <w:multiLevelType w:val="hybridMultilevel"/>
    <w:tmpl w:val="3F3670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5"/>
  </w:num>
  <w:num w:numId="3">
    <w:abstractNumId w:val="46"/>
  </w:num>
  <w:num w:numId="4">
    <w:abstractNumId w:val="0"/>
  </w:num>
  <w:num w:numId="5">
    <w:abstractNumId w:val="25"/>
  </w:num>
  <w:num w:numId="6">
    <w:abstractNumId w:val="23"/>
  </w:num>
  <w:num w:numId="7">
    <w:abstractNumId w:val="24"/>
  </w:num>
  <w:num w:numId="8">
    <w:abstractNumId w:val="21"/>
  </w:num>
  <w:num w:numId="9">
    <w:abstractNumId w:val="10"/>
  </w:num>
  <w:num w:numId="10">
    <w:abstractNumId w:val="27"/>
  </w:num>
  <w:num w:numId="11">
    <w:abstractNumId w:val="9"/>
  </w:num>
  <w:num w:numId="12">
    <w:abstractNumId w:val="14"/>
  </w:num>
  <w:num w:numId="13">
    <w:abstractNumId w:val="11"/>
  </w:num>
  <w:num w:numId="14">
    <w:abstractNumId w:val="12"/>
  </w:num>
  <w:num w:numId="15">
    <w:abstractNumId w:val="6"/>
  </w:num>
  <w:num w:numId="16">
    <w:abstractNumId w:val="3"/>
  </w:num>
  <w:num w:numId="17">
    <w:abstractNumId w:val="31"/>
  </w:num>
  <w:num w:numId="18">
    <w:abstractNumId w:val="37"/>
  </w:num>
  <w:num w:numId="19">
    <w:abstractNumId w:val="39"/>
  </w:num>
  <w:num w:numId="20">
    <w:abstractNumId w:val="16"/>
  </w:num>
  <w:num w:numId="21">
    <w:abstractNumId w:val="36"/>
  </w:num>
  <w:num w:numId="22">
    <w:abstractNumId w:val="35"/>
  </w:num>
  <w:num w:numId="23">
    <w:abstractNumId w:val="4"/>
  </w:num>
  <w:num w:numId="24">
    <w:abstractNumId w:val="32"/>
  </w:num>
  <w:num w:numId="25">
    <w:abstractNumId w:val="1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43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29"/>
  </w:num>
  <w:num w:numId="35">
    <w:abstractNumId w:val="7"/>
  </w:num>
  <w:num w:numId="36">
    <w:abstractNumId w:val="34"/>
  </w:num>
  <w:num w:numId="37">
    <w:abstractNumId w:val="38"/>
  </w:num>
  <w:num w:numId="38">
    <w:abstractNumId w:val="33"/>
  </w:num>
  <w:num w:numId="39">
    <w:abstractNumId w:val="18"/>
  </w:num>
  <w:num w:numId="40">
    <w:abstractNumId w:val="30"/>
  </w:num>
  <w:num w:numId="41">
    <w:abstractNumId w:val="44"/>
  </w:num>
  <w:num w:numId="42">
    <w:abstractNumId w:val="8"/>
  </w:num>
  <w:num w:numId="43">
    <w:abstractNumId w:val="5"/>
  </w:num>
  <w:num w:numId="44">
    <w:abstractNumId w:val="1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5A4"/>
    <w:rsid w:val="00000665"/>
    <w:rsid w:val="00000A1E"/>
    <w:rsid w:val="00003F29"/>
    <w:rsid w:val="00011FEA"/>
    <w:rsid w:val="0001218B"/>
    <w:rsid w:val="0001332D"/>
    <w:rsid w:val="000170F8"/>
    <w:rsid w:val="0001744D"/>
    <w:rsid w:val="00020309"/>
    <w:rsid w:val="00024E06"/>
    <w:rsid w:val="00025F8D"/>
    <w:rsid w:val="0002731D"/>
    <w:rsid w:val="00030AB8"/>
    <w:rsid w:val="00035E20"/>
    <w:rsid w:val="00036ADC"/>
    <w:rsid w:val="00041214"/>
    <w:rsid w:val="000430B1"/>
    <w:rsid w:val="00043575"/>
    <w:rsid w:val="0004388B"/>
    <w:rsid w:val="00043C03"/>
    <w:rsid w:val="00044C2A"/>
    <w:rsid w:val="00052222"/>
    <w:rsid w:val="00053490"/>
    <w:rsid w:val="00060C0E"/>
    <w:rsid w:val="00065716"/>
    <w:rsid w:val="000657CB"/>
    <w:rsid w:val="00073FAB"/>
    <w:rsid w:val="00074CE0"/>
    <w:rsid w:val="000806B6"/>
    <w:rsid w:val="00084733"/>
    <w:rsid w:val="00094B26"/>
    <w:rsid w:val="00095FAF"/>
    <w:rsid w:val="000A1C7A"/>
    <w:rsid w:val="000A4D92"/>
    <w:rsid w:val="000B0F95"/>
    <w:rsid w:val="000B5671"/>
    <w:rsid w:val="000B6DFE"/>
    <w:rsid w:val="000C11C7"/>
    <w:rsid w:val="000C618C"/>
    <w:rsid w:val="000C7123"/>
    <w:rsid w:val="000D27B7"/>
    <w:rsid w:val="000D4F15"/>
    <w:rsid w:val="000D68C7"/>
    <w:rsid w:val="000E5D41"/>
    <w:rsid w:val="000E7A27"/>
    <w:rsid w:val="000F58B5"/>
    <w:rsid w:val="000F6D88"/>
    <w:rsid w:val="000F6F82"/>
    <w:rsid w:val="000F7671"/>
    <w:rsid w:val="001003DF"/>
    <w:rsid w:val="0010267D"/>
    <w:rsid w:val="00102961"/>
    <w:rsid w:val="001133C7"/>
    <w:rsid w:val="00114949"/>
    <w:rsid w:val="00116AD7"/>
    <w:rsid w:val="00116F80"/>
    <w:rsid w:val="00121B16"/>
    <w:rsid w:val="0012573A"/>
    <w:rsid w:val="00127A2B"/>
    <w:rsid w:val="00134197"/>
    <w:rsid w:val="00134A95"/>
    <w:rsid w:val="00134D41"/>
    <w:rsid w:val="00150175"/>
    <w:rsid w:val="00152607"/>
    <w:rsid w:val="001535A3"/>
    <w:rsid w:val="00162F60"/>
    <w:rsid w:val="001643AE"/>
    <w:rsid w:val="001646F0"/>
    <w:rsid w:val="001662EB"/>
    <w:rsid w:val="00171F21"/>
    <w:rsid w:val="00173ACE"/>
    <w:rsid w:val="00182E0B"/>
    <w:rsid w:val="00183835"/>
    <w:rsid w:val="00192108"/>
    <w:rsid w:val="0019319F"/>
    <w:rsid w:val="00193DBE"/>
    <w:rsid w:val="001A0563"/>
    <w:rsid w:val="001A0EB4"/>
    <w:rsid w:val="001B1EF8"/>
    <w:rsid w:val="001B481E"/>
    <w:rsid w:val="001B56A3"/>
    <w:rsid w:val="001B5AD4"/>
    <w:rsid w:val="001B5EF8"/>
    <w:rsid w:val="001B6142"/>
    <w:rsid w:val="001C3499"/>
    <w:rsid w:val="001C5000"/>
    <w:rsid w:val="001C5CFD"/>
    <w:rsid w:val="001D2762"/>
    <w:rsid w:val="001D3BAB"/>
    <w:rsid w:val="001D4CC4"/>
    <w:rsid w:val="001D50B3"/>
    <w:rsid w:val="001D5AAA"/>
    <w:rsid w:val="001D6D1C"/>
    <w:rsid w:val="001E19FC"/>
    <w:rsid w:val="001E25D5"/>
    <w:rsid w:val="001E2CDE"/>
    <w:rsid w:val="001E3000"/>
    <w:rsid w:val="001F07A2"/>
    <w:rsid w:val="001F09B4"/>
    <w:rsid w:val="001F25C6"/>
    <w:rsid w:val="001F25CC"/>
    <w:rsid w:val="001F4E03"/>
    <w:rsid w:val="001F546F"/>
    <w:rsid w:val="002019BE"/>
    <w:rsid w:val="00202A9E"/>
    <w:rsid w:val="00204220"/>
    <w:rsid w:val="0020552E"/>
    <w:rsid w:val="00205C54"/>
    <w:rsid w:val="0021068E"/>
    <w:rsid w:val="00216A1B"/>
    <w:rsid w:val="002212C7"/>
    <w:rsid w:val="002213B7"/>
    <w:rsid w:val="002243F0"/>
    <w:rsid w:val="0022538D"/>
    <w:rsid w:val="00226B49"/>
    <w:rsid w:val="00235CAF"/>
    <w:rsid w:val="00236925"/>
    <w:rsid w:val="00242313"/>
    <w:rsid w:val="002424CF"/>
    <w:rsid w:val="00242A51"/>
    <w:rsid w:val="0024492C"/>
    <w:rsid w:val="00244FCA"/>
    <w:rsid w:val="00250836"/>
    <w:rsid w:val="00251F6D"/>
    <w:rsid w:val="002623C8"/>
    <w:rsid w:val="00263898"/>
    <w:rsid w:val="00265025"/>
    <w:rsid w:val="002663D7"/>
    <w:rsid w:val="002708D2"/>
    <w:rsid w:val="00270D99"/>
    <w:rsid w:val="00272ABA"/>
    <w:rsid w:val="00274C99"/>
    <w:rsid w:val="002753C3"/>
    <w:rsid w:val="0027578C"/>
    <w:rsid w:val="0027698D"/>
    <w:rsid w:val="002833F2"/>
    <w:rsid w:val="00287FAB"/>
    <w:rsid w:val="002944E4"/>
    <w:rsid w:val="002A1544"/>
    <w:rsid w:val="002A18D1"/>
    <w:rsid w:val="002A49AE"/>
    <w:rsid w:val="002A4BE2"/>
    <w:rsid w:val="002B44FA"/>
    <w:rsid w:val="002B65B7"/>
    <w:rsid w:val="002D01F0"/>
    <w:rsid w:val="002D0E23"/>
    <w:rsid w:val="002D17C2"/>
    <w:rsid w:val="002D5402"/>
    <w:rsid w:val="002D5ACA"/>
    <w:rsid w:val="002D6150"/>
    <w:rsid w:val="002D6F77"/>
    <w:rsid w:val="002D7112"/>
    <w:rsid w:val="002D7AFC"/>
    <w:rsid w:val="002D7D3D"/>
    <w:rsid w:val="002E1741"/>
    <w:rsid w:val="002E37F4"/>
    <w:rsid w:val="002E5B2B"/>
    <w:rsid w:val="002F5FD2"/>
    <w:rsid w:val="003022D0"/>
    <w:rsid w:val="00306B7A"/>
    <w:rsid w:val="00311749"/>
    <w:rsid w:val="003125EA"/>
    <w:rsid w:val="00313FEF"/>
    <w:rsid w:val="00314C92"/>
    <w:rsid w:val="00317143"/>
    <w:rsid w:val="0031775E"/>
    <w:rsid w:val="003316FD"/>
    <w:rsid w:val="00334497"/>
    <w:rsid w:val="00335039"/>
    <w:rsid w:val="00337D3A"/>
    <w:rsid w:val="0034023F"/>
    <w:rsid w:val="00341E1D"/>
    <w:rsid w:val="003420FA"/>
    <w:rsid w:val="00344514"/>
    <w:rsid w:val="00345B9C"/>
    <w:rsid w:val="00345D47"/>
    <w:rsid w:val="0035140E"/>
    <w:rsid w:val="00351DB6"/>
    <w:rsid w:val="003526AA"/>
    <w:rsid w:val="00352BF7"/>
    <w:rsid w:val="0035320F"/>
    <w:rsid w:val="00354DFF"/>
    <w:rsid w:val="003600C7"/>
    <w:rsid w:val="00366C70"/>
    <w:rsid w:val="003745E2"/>
    <w:rsid w:val="00381A65"/>
    <w:rsid w:val="003825F5"/>
    <w:rsid w:val="003859DE"/>
    <w:rsid w:val="0039161A"/>
    <w:rsid w:val="00393F85"/>
    <w:rsid w:val="00394B31"/>
    <w:rsid w:val="0039557B"/>
    <w:rsid w:val="003A2119"/>
    <w:rsid w:val="003A35A4"/>
    <w:rsid w:val="003B620B"/>
    <w:rsid w:val="003B7BF5"/>
    <w:rsid w:val="003B7F74"/>
    <w:rsid w:val="003C0344"/>
    <w:rsid w:val="003C3638"/>
    <w:rsid w:val="003C4985"/>
    <w:rsid w:val="003C6215"/>
    <w:rsid w:val="003C6F1F"/>
    <w:rsid w:val="003C7F59"/>
    <w:rsid w:val="003D0F5D"/>
    <w:rsid w:val="003D65B0"/>
    <w:rsid w:val="003D7BBA"/>
    <w:rsid w:val="003E11A0"/>
    <w:rsid w:val="003E64E5"/>
    <w:rsid w:val="003F0FCB"/>
    <w:rsid w:val="00402D16"/>
    <w:rsid w:val="0040423C"/>
    <w:rsid w:val="00423784"/>
    <w:rsid w:val="00424B8B"/>
    <w:rsid w:val="00430C95"/>
    <w:rsid w:val="00434304"/>
    <w:rsid w:val="004369B8"/>
    <w:rsid w:val="004374A1"/>
    <w:rsid w:val="00441B76"/>
    <w:rsid w:val="004432AF"/>
    <w:rsid w:val="00443BE0"/>
    <w:rsid w:val="00453C0A"/>
    <w:rsid w:val="0045666B"/>
    <w:rsid w:val="00456F33"/>
    <w:rsid w:val="0045766B"/>
    <w:rsid w:val="00462B51"/>
    <w:rsid w:val="004631BF"/>
    <w:rsid w:val="004674A8"/>
    <w:rsid w:val="004750A9"/>
    <w:rsid w:val="004754B6"/>
    <w:rsid w:val="00476036"/>
    <w:rsid w:val="00477FCB"/>
    <w:rsid w:val="00482D33"/>
    <w:rsid w:val="00490B79"/>
    <w:rsid w:val="00492544"/>
    <w:rsid w:val="00493069"/>
    <w:rsid w:val="0049373E"/>
    <w:rsid w:val="00496B22"/>
    <w:rsid w:val="004A1C3E"/>
    <w:rsid w:val="004B39C2"/>
    <w:rsid w:val="004B48F6"/>
    <w:rsid w:val="004C1222"/>
    <w:rsid w:val="004C1911"/>
    <w:rsid w:val="004C56E6"/>
    <w:rsid w:val="004C56ED"/>
    <w:rsid w:val="004C77EA"/>
    <w:rsid w:val="004E47C1"/>
    <w:rsid w:val="004E4C6F"/>
    <w:rsid w:val="004E68AF"/>
    <w:rsid w:val="004E72CA"/>
    <w:rsid w:val="004E7D64"/>
    <w:rsid w:val="004F048D"/>
    <w:rsid w:val="004F47FF"/>
    <w:rsid w:val="004F79D7"/>
    <w:rsid w:val="004F79E6"/>
    <w:rsid w:val="005048B7"/>
    <w:rsid w:val="00522A02"/>
    <w:rsid w:val="00531DC4"/>
    <w:rsid w:val="00542FBC"/>
    <w:rsid w:val="00544198"/>
    <w:rsid w:val="00546B04"/>
    <w:rsid w:val="00554916"/>
    <w:rsid w:val="005555EA"/>
    <w:rsid w:val="00561056"/>
    <w:rsid w:val="00562008"/>
    <w:rsid w:val="005623A8"/>
    <w:rsid w:val="00565217"/>
    <w:rsid w:val="00566CD4"/>
    <w:rsid w:val="00573443"/>
    <w:rsid w:val="00575960"/>
    <w:rsid w:val="00580891"/>
    <w:rsid w:val="00580E81"/>
    <w:rsid w:val="00581A7E"/>
    <w:rsid w:val="00582757"/>
    <w:rsid w:val="0059065A"/>
    <w:rsid w:val="00593781"/>
    <w:rsid w:val="005953B4"/>
    <w:rsid w:val="00595B39"/>
    <w:rsid w:val="00595CB9"/>
    <w:rsid w:val="00596739"/>
    <w:rsid w:val="005A25EB"/>
    <w:rsid w:val="005A4A4B"/>
    <w:rsid w:val="005B0BB5"/>
    <w:rsid w:val="005B1B90"/>
    <w:rsid w:val="005B2865"/>
    <w:rsid w:val="005B2C7D"/>
    <w:rsid w:val="005B49CE"/>
    <w:rsid w:val="005C14A0"/>
    <w:rsid w:val="005C360E"/>
    <w:rsid w:val="005D0C2F"/>
    <w:rsid w:val="005D1A15"/>
    <w:rsid w:val="005D25BC"/>
    <w:rsid w:val="005D3EB2"/>
    <w:rsid w:val="005E4D36"/>
    <w:rsid w:val="005E7056"/>
    <w:rsid w:val="005F1204"/>
    <w:rsid w:val="005F2339"/>
    <w:rsid w:val="005F5575"/>
    <w:rsid w:val="0060377A"/>
    <w:rsid w:val="00604520"/>
    <w:rsid w:val="0060613D"/>
    <w:rsid w:val="00607B29"/>
    <w:rsid w:val="00610D9D"/>
    <w:rsid w:val="006124B2"/>
    <w:rsid w:val="00615040"/>
    <w:rsid w:val="00616397"/>
    <w:rsid w:val="00616C68"/>
    <w:rsid w:val="0062246F"/>
    <w:rsid w:val="00625C02"/>
    <w:rsid w:val="00630670"/>
    <w:rsid w:val="006330FA"/>
    <w:rsid w:val="00634C3B"/>
    <w:rsid w:val="006402A7"/>
    <w:rsid w:val="00645A25"/>
    <w:rsid w:val="00650873"/>
    <w:rsid w:val="00651DD3"/>
    <w:rsid w:val="0065339B"/>
    <w:rsid w:val="00655E08"/>
    <w:rsid w:val="006613B3"/>
    <w:rsid w:val="00673685"/>
    <w:rsid w:val="00685B3B"/>
    <w:rsid w:val="00691F1B"/>
    <w:rsid w:val="00696367"/>
    <w:rsid w:val="00697206"/>
    <w:rsid w:val="006A10D6"/>
    <w:rsid w:val="006B2131"/>
    <w:rsid w:val="006B738D"/>
    <w:rsid w:val="006C3B38"/>
    <w:rsid w:val="006C4FD6"/>
    <w:rsid w:val="006C6E11"/>
    <w:rsid w:val="006D2115"/>
    <w:rsid w:val="006D2DD8"/>
    <w:rsid w:val="006D505A"/>
    <w:rsid w:val="006D5243"/>
    <w:rsid w:val="006D5330"/>
    <w:rsid w:val="006D6DEC"/>
    <w:rsid w:val="006D727A"/>
    <w:rsid w:val="006D7F5B"/>
    <w:rsid w:val="006E2CE3"/>
    <w:rsid w:val="006E482F"/>
    <w:rsid w:val="006E6D78"/>
    <w:rsid w:val="006E7F89"/>
    <w:rsid w:val="006F0398"/>
    <w:rsid w:val="006F06FE"/>
    <w:rsid w:val="006F0BDA"/>
    <w:rsid w:val="006F112C"/>
    <w:rsid w:val="006F16E4"/>
    <w:rsid w:val="006F2C4C"/>
    <w:rsid w:val="006F39FD"/>
    <w:rsid w:val="006F448D"/>
    <w:rsid w:val="006F4FB2"/>
    <w:rsid w:val="0070243F"/>
    <w:rsid w:val="0070437F"/>
    <w:rsid w:val="00705B8D"/>
    <w:rsid w:val="00706A0F"/>
    <w:rsid w:val="007123F5"/>
    <w:rsid w:val="007132FB"/>
    <w:rsid w:val="0071360D"/>
    <w:rsid w:val="00713D2F"/>
    <w:rsid w:val="007146B9"/>
    <w:rsid w:val="0071511C"/>
    <w:rsid w:val="00717C20"/>
    <w:rsid w:val="0072068D"/>
    <w:rsid w:val="00725A42"/>
    <w:rsid w:val="00731E13"/>
    <w:rsid w:val="0074127E"/>
    <w:rsid w:val="00742166"/>
    <w:rsid w:val="00751C93"/>
    <w:rsid w:val="00763FF8"/>
    <w:rsid w:val="0076464D"/>
    <w:rsid w:val="007704EA"/>
    <w:rsid w:val="00770544"/>
    <w:rsid w:val="00771B1B"/>
    <w:rsid w:val="0077469C"/>
    <w:rsid w:val="00776D09"/>
    <w:rsid w:val="00780F9B"/>
    <w:rsid w:val="00787160"/>
    <w:rsid w:val="00790FB8"/>
    <w:rsid w:val="00792210"/>
    <w:rsid w:val="0079664B"/>
    <w:rsid w:val="00797E29"/>
    <w:rsid w:val="007A0014"/>
    <w:rsid w:val="007A13EA"/>
    <w:rsid w:val="007A4ED3"/>
    <w:rsid w:val="007B0EBC"/>
    <w:rsid w:val="007B4DE0"/>
    <w:rsid w:val="007C046C"/>
    <w:rsid w:val="007C143A"/>
    <w:rsid w:val="007C22E4"/>
    <w:rsid w:val="007C324B"/>
    <w:rsid w:val="007D6F4C"/>
    <w:rsid w:val="007E4BF5"/>
    <w:rsid w:val="007E4D0F"/>
    <w:rsid w:val="007E6E98"/>
    <w:rsid w:val="007E7E6E"/>
    <w:rsid w:val="007F25CF"/>
    <w:rsid w:val="007F2722"/>
    <w:rsid w:val="008038FF"/>
    <w:rsid w:val="0080408F"/>
    <w:rsid w:val="00805968"/>
    <w:rsid w:val="008141E1"/>
    <w:rsid w:val="00814814"/>
    <w:rsid w:val="008169EF"/>
    <w:rsid w:val="00820FF6"/>
    <w:rsid w:val="00822391"/>
    <w:rsid w:val="00822B1A"/>
    <w:rsid w:val="008243F0"/>
    <w:rsid w:val="0083073C"/>
    <w:rsid w:val="00834E62"/>
    <w:rsid w:val="008440A3"/>
    <w:rsid w:val="008518C4"/>
    <w:rsid w:val="008527E0"/>
    <w:rsid w:val="00860AB3"/>
    <w:rsid w:val="008618EA"/>
    <w:rsid w:val="00861BA5"/>
    <w:rsid w:val="00864336"/>
    <w:rsid w:val="0086666C"/>
    <w:rsid w:val="008704CF"/>
    <w:rsid w:val="00871BA6"/>
    <w:rsid w:val="00871C2E"/>
    <w:rsid w:val="00877ED6"/>
    <w:rsid w:val="00883503"/>
    <w:rsid w:val="00883B72"/>
    <w:rsid w:val="00886263"/>
    <w:rsid w:val="00887568"/>
    <w:rsid w:val="00892763"/>
    <w:rsid w:val="0089319F"/>
    <w:rsid w:val="008947FB"/>
    <w:rsid w:val="00897B73"/>
    <w:rsid w:val="008A1146"/>
    <w:rsid w:val="008A19A4"/>
    <w:rsid w:val="008A3112"/>
    <w:rsid w:val="008A4A6B"/>
    <w:rsid w:val="008A5B59"/>
    <w:rsid w:val="008A5C8B"/>
    <w:rsid w:val="008A63BF"/>
    <w:rsid w:val="008B1543"/>
    <w:rsid w:val="008B2229"/>
    <w:rsid w:val="008B31B8"/>
    <w:rsid w:val="008B4D41"/>
    <w:rsid w:val="008B7E83"/>
    <w:rsid w:val="008C16B2"/>
    <w:rsid w:val="008C365C"/>
    <w:rsid w:val="008C6D5E"/>
    <w:rsid w:val="008D3FEE"/>
    <w:rsid w:val="008E052A"/>
    <w:rsid w:val="008E35A2"/>
    <w:rsid w:val="008E3EEE"/>
    <w:rsid w:val="00901EBF"/>
    <w:rsid w:val="00902941"/>
    <w:rsid w:val="00904D53"/>
    <w:rsid w:val="00904F37"/>
    <w:rsid w:val="009053AE"/>
    <w:rsid w:val="0091609A"/>
    <w:rsid w:val="00917A7C"/>
    <w:rsid w:val="00924661"/>
    <w:rsid w:val="00924F7A"/>
    <w:rsid w:val="00926710"/>
    <w:rsid w:val="0092752A"/>
    <w:rsid w:val="009308D4"/>
    <w:rsid w:val="009326C6"/>
    <w:rsid w:val="009331E7"/>
    <w:rsid w:val="009339A8"/>
    <w:rsid w:val="009365E7"/>
    <w:rsid w:val="0094224F"/>
    <w:rsid w:val="009432AD"/>
    <w:rsid w:val="00943C75"/>
    <w:rsid w:val="009474C3"/>
    <w:rsid w:val="009565DA"/>
    <w:rsid w:val="0096174B"/>
    <w:rsid w:val="0096256E"/>
    <w:rsid w:val="00963470"/>
    <w:rsid w:val="00966A1D"/>
    <w:rsid w:val="00974579"/>
    <w:rsid w:val="009777DA"/>
    <w:rsid w:val="00984B39"/>
    <w:rsid w:val="00986B51"/>
    <w:rsid w:val="00990F6A"/>
    <w:rsid w:val="00993990"/>
    <w:rsid w:val="0099480F"/>
    <w:rsid w:val="0099552D"/>
    <w:rsid w:val="00997357"/>
    <w:rsid w:val="009A01B8"/>
    <w:rsid w:val="009A2C0F"/>
    <w:rsid w:val="009A459E"/>
    <w:rsid w:val="009A6D86"/>
    <w:rsid w:val="009B3368"/>
    <w:rsid w:val="009C2307"/>
    <w:rsid w:val="009C2E0C"/>
    <w:rsid w:val="009D2EDE"/>
    <w:rsid w:val="009D6B7C"/>
    <w:rsid w:val="009E14FC"/>
    <w:rsid w:val="009E1E3F"/>
    <w:rsid w:val="009E592C"/>
    <w:rsid w:val="009F03DE"/>
    <w:rsid w:val="009F2225"/>
    <w:rsid w:val="009F3CAF"/>
    <w:rsid w:val="009F52F3"/>
    <w:rsid w:val="009F7E11"/>
    <w:rsid w:val="00A00142"/>
    <w:rsid w:val="00A05D04"/>
    <w:rsid w:val="00A06D78"/>
    <w:rsid w:val="00A11422"/>
    <w:rsid w:val="00A11FD7"/>
    <w:rsid w:val="00A17C5A"/>
    <w:rsid w:val="00A27977"/>
    <w:rsid w:val="00A30C8F"/>
    <w:rsid w:val="00A36CD6"/>
    <w:rsid w:val="00A36E0A"/>
    <w:rsid w:val="00A4451E"/>
    <w:rsid w:val="00A44C7E"/>
    <w:rsid w:val="00A50461"/>
    <w:rsid w:val="00A50AAB"/>
    <w:rsid w:val="00A51AD7"/>
    <w:rsid w:val="00A53BE0"/>
    <w:rsid w:val="00A6055B"/>
    <w:rsid w:val="00A62340"/>
    <w:rsid w:val="00A62880"/>
    <w:rsid w:val="00A62BCB"/>
    <w:rsid w:val="00A653D0"/>
    <w:rsid w:val="00A71015"/>
    <w:rsid w:val="00A77979"/>
    <w:rsid w:val="00A81122"/>
    <w:rsid w:val="00A82ECF"/>
    <w:rsid w:val="00A831C3"/>
    <w:rsid w:val="00A87BCA"/>
    <w:rsid w:val="00A914BB"/>
    <w:rsid w:val="00A91581"/>
    <w:rsid w:val="00A94394"/>
    <w:rsid w:val="00A9524B"/>
    <w:rsid w:val="00A96EB2"/>
    <w:rsid w:val="00AA0F12"/>
    <w:rsid w:val="00AA4161"/>
    <w:rsid w:val="00AA4825"/>
    <w:rsid w:val="00AA64DF"/>
    <w:rsid w:val="00AB3A10"/>
    <w:rsid w:val="00AB3CF7"/>
    <w:rsid w:val="00AC05BD"/>
    <w:rsid w:val="00AC65FC"/>
    <w:rsid w:val="00AD0227"/>
    <w:rsid w:val="00AD518B"/>
    <w:rsid w:val="00AD6061"/>
    <w:rsid w:val="00AD7409"/>
    <w:rsid w:val="00AE185D"/>
    <w:rsid w:val="00AE354C"/>
    <w:rsid w:val="00AF1169"/>
    <w:rsid w:val="00AF1B58"/>
    <w:rsid w:val="00AF5B28"/>
    <w:rsid w:val="00AF7788"/>
    <w:rsid w:val="00B01C69"/>
    <w:rsid w:val="00B02FAE"/>
    <w:rsid w:val="00B040FB"/>
    <w:rsid w:val="00B1011B"/>
    <w:rsid w:val="00B1260D"/>
    <w:rsid w:val="00B17136"/>
    <w:rsid w:val="00B251E8"/>
    <w:rsid w:val="00B255F6"/>
    <w:rsid w:val="00B259C4"/>
    <w:rsid w:val="00B3118D"/>
    <w:rsid w:val="00B35491"/>
    <w:rsid w:val="00B35605"/>
    <w:rsid w:val="00B35679"/>
    <w:rsid w:val="00B36252"/>
    <w:rsid w:val="00B36C75"/>
    <w:rsid w:val="00B37153"/>
    <w:rsid w:val="00B40D4E"/>
    <w:rsid w:val="00B51C62"/>
    <w:rsid w:val="00B554FE"/>
    <w:rsid w:val="00B60FD0"/>
    <w:rsid w:val="00B62C01"/>
    <w:rsid w:val="00B64585"/>
    <w:rsid w:val="00B64979"/>
    <w:rsid w:val="00B661D0"/>
    <w:rsid w:val="00B72075"/>
    <w:rsid w:val="00B7331C"/>
    <w:rsid w:val="00B747C8"/>
    <w:rsid w:val="00B7775C"/>
    <w:rsid w:val="00B81832"/>
    <w:rsid w:val="00B82640"/>
    <w:rsid w:val="00B83D57"/>
    <w:rsid w:val="00B9351B"/>
    <w:rsid w:val="00BA0D76"/>
    <w:rsid w:val="00BA5230"/>
    <w:rsid w:val="00BA52A7"/>
    <w:rsid w:val="00BB1F80"/>
    <w:rsid w:val="00BB2AC5"/>
    <w:rsid w:val="00BB70C5"/>
    <w:rsid w:val="00BC254D"/>
    <w:rsid w:val="00BD1745"/>
    <w:rsid w:val="00BD2DF9"/>
    <w:rsid w:val="00BE2F24"/>
    <w:rsid w:val="00BE558E"/>
    <w:rsid w:val="00BE56E0"/>
    <w:rsid w:val="00BE69F8"/>
    <w:rsid w:val="00BF0F45"/>
    <w:rsid w:val="00C02204"/>
    <w:rsid w:val="00C0285B"/>
    <w:rsid w:val="00C03711"/>
    <w:rsid w:val="00C03D55"/>
    <w:rsid w:val="00C04226"/>
    <w:rsid w:val="00C04412"/>
    <w:rsid w:val="00C0542E"/>
    <w:rsid w:val="00C10177"/>
    <w:rsid w:val="00C1156E"/>
    <w:rsid w:val="00C12DA2"/>
    <w:rsid w:val="00C14B68"/>
    <w:rsid w:val="00C14D31"/>
    <w:rsid w:val="00C21FBD"/>
    <w:rsid w:val="00C2222E"/>
    <w:rsid w:val="00C25E5E"/>
    <w:rsid w:val="00C3095B"/>
    <w:rsid w:val="00C31FE6"/>
    <w:rsid w:val="00C37198"/>
    <w:rsid w:val="00C446FF"/>
    <w:rsid w:val="00C44DF2"/>
    <w:rsid w:val="00C46001"/>
    <w:rsid w:val="00C465CF"/>
    <w:rsid w:val="00C46B67"/>
    <w:rsid w:val="00C477CF"/>
    <w:rsid w:val="00C51363"/>
    <w:rsid w:val="00C52607"/>
    <w:rsid w:val="00C60015"/>
    <w:rsid w:val="00C629E2"/>
    <w:rsid w:val="00C62A6D"/>
    <w:rsid w:val="00C66A9E"/>
    <w:rsid w:val="00C66B71"/>
    <w:rsid w:val="00C713B3"/>
    <w:rsid w:val="00C71450"/>
    <w:rsid w:val="00C72A2B"/>
    <w:rsid w:val="00C73290"/>
    <w:rsid w:val="00C76F44"/>
    <w:rsid w:val="00C83F57"/>
    <w:rsid w:val="00C841CA"/>
    <w:rsid w:val="00C91DE1"/>
    <w:rsid w:val="00C9428D"/>
    <w:rsid w:val="00C95E1E"/>
    <w:rsid w:val="00C9738C"/>
    <w:rsid w:val="00CA0F8F"/>
    <w:rsid w:val="00CA12B8"/>
    <w:rsid w:val="00CA30B1"/>
    <w:rsid w:val="00CA6146"/>
    <w:rsid w:val="00CA6F1B"/>
    <w:rsid w:val="00CA6F5A"/>
    <w:rsid w:val="00CB3885"/>
    <w:rsid w:val="00CB674D"/>
    <w:rsid w:val="00CB7187"/>
    <w:rsid w:val="00CC08AC"/>
    <w:rsid w:val="00CC1190"/>
    <w:rsid w:val="00CC179E"/>
    <w:rsid w:val="00CD2D33"/>
    <w:rsid w:val="00CD4791"/>
    <w:rsid w:val="00CD5549"/>
    <w:rsid w:val="00CD64C8"/>
    <w:rsid w:val="00CE0436"/>
    <w:rsid w:val="00CE1246"/>
    <w:rsid w:val="00CE5A0B"/>
    <w:rsid w:val="00CE7FF6"/>
    <w:rsid w:val="00CF011C"/>
    <w:rsid w:val="00CF2A2D"/>
    <w:rsid w:val="00CF2BE7"/>
    <w:rsid w:val="00CF4F32"/>
    <w:rsid w:val="00CF5241"/>
    <w:rsid w:val="00D013F8"/>
    <w:rsid w:val="00D01B90"/>
    <w:rsid w:val="00D01C44"/>
    <w:rsid w:val="00D02580"/>
    <w:rsid w:val="00D02D23"/>
    <w:rsid w:val="00D06AA5"/>
    <w:rsid w:val="00D07969"/>
    <w:rsid w:val="00D07AA6"/>
    <w:rsid w:val="00D117DD"/>
    <w:rsid w:val="00D13632"/>
    <w:rsid w:val="00D13DB2"/>
    <w:rsid w:val="00D14BBF"/>
    <w:rsid w:val="00D23AA2"/>
    <w:rsid w:val="00D25ABE"/>
    <w:rsid w:val="00D41B38"/>
    <w:rsid w:val="00D437ED"/>
    <w:rsid w:val="00D45E85"/>
    <w:rsid w:val="00D47E32"/>
    <w:rsid w:val="00D50DC3"/>
    <w:rsid w:val="00D53B4C"/>
    <w:rsid w:val="00D53F8B"/>
    <w:rsid w:val="00D55A19"/>
    <w:rsid w:val="00D6133D"/>
    <w:rsid w:val="00D6375B"/>
    <w:rsid w:val="00D705DC"/>
    <w:rsid w:val="00D722BF"/>
    <w:rsid w:val="00D74AC0"/>
    <w:rsid w:val="00D77393"/>
    <w:rsid w:val="00D81FF4"/>
    <w:rsid w:val="00D8335C"/>
    <w:rsid w:val="00D901CC"/>
    <w:rsid w:val="00D93983"/>
    <w:rsid w:val="00D93A73"/>
    <w:rsid w:val="00D968C5"/>
    <w:rsid w:val="00D97569"/>
    <w:rsid w:val="00DA4165"/>
    <w:rsid w:val="00DA5538"/>
    <w:rsid w:val="00DA6B95"/>
    <w:rsid w:val="00DA6FAC"/>
    <w:rsid w:val="00DB0F09"/>
    <w:rsid w:val="00DB3823"/>
    <w:rsid w:val="00DB382E"/>
    <w:rsid w:val="00DB4CBD"/>
    <w:rsid w:val="00DB64EF"/>
    <w:rsid w:val="00DC2316"/>
    <w:rsid w:val="00DC5A23"/>
    <w:rsid w:val="00DD0DD2"/>
    <w:rsid w:val="00DE1B24"/>
    <w:rsid w:val="00DE47EF"/>
    <w:rsid w:val="00DE5FED"/>
    <w:rsid w:val="00DE63B4"/>
    <w:rsid w:val="00DF1D44"/>
    <w:rsid w:val="00DF719F"/>
    <w:rsid w:val="00E01427"/>
    <w:rsid w:val="00E10A0A"/>
    <w:rsid w:val="00E11ECF"/>
    <w:rsid w:val="00E14485"/>
    <w:rsid w:val="00E21986"/>
    <w:rsid w:val="00E22D3C"/>
    <w:rsid w:val="00E23066"/>
    <w:rsid w:val="00E24B42"/>
    <w:rsid w:val="00E30426"/>
    <w:rsid w:val="00E30D57"/>
    <w:rsid w:val="00E31654"/>
    <w:rsid w:val="00E323EE"/>
    <w:rsid w:val="00E36C56"/>
    <w:rsid w:val="00E46FB2"/>
    <w:rsid w:val="00E51513"/>
    <w:rsid w:val="00E676FF"/>
    <w:rsid w:val="00E70B17"/>
    <w:rsid w:val="00E73228"/>
    <w:rsid w:val="00E82170"/>
    <w:rsid w:val="00E840EB"/>
    <w:rsid w:val="00E94676"/>
    <w:rsid w:val="00E95E28"/>
    <w:rsid w:val="00EA73C6"/>
    <w:rsid w:val="00EB2EEB"/>
    <w:rsid w:val="00EB36A1"/>
    <w:rsid w:val="00EB4154"/>
    <w:rsid w:val="00EC0145"/>
    <w:rsid w:val="00EC491F"/>
    <w:rsid w:val="00EC4C3D"/>
    <w:rsid w:val="00EC5763"/>
    <w:rsid w:val="00EC745D"/>
    <w:rsid w:val="00ED252E"/>
    <w:rsid w:val="00ED2663"/>
    <w:rsid w:val="00ED3312"/>
    <w:rsid w:val="00ED4A18"/>
    <w:rsid w:val="00ED5E8C"/>
    <w:rsid w:val="00ED6657"/>
    <w:rsid w:val="00ED6A9A"/>
    <w:rsid w:val="00EE0A0F"/>
    <w:rsid w:val="00EE1DC9"/>
    <w:rsid w:val="00EE387C"/>
    <w:rsid w:val="00EE3C38"/>
    <w:rsid w:val="00EF782B"/>
    <w:rsid w:val="00F01A52"/>
    <w:rsid w:val="00F12A0E"/>
    <w:rsid w:val="00F1316A"/>
    <w:rsid w:val="00F24E0C"/>
    <w:rsid w:val="00F3525C"/>
    <w:rsid w:val="00F36652"/>
    <w:rsid w:val="00F4177E"/>
    <w:rsid w:val="00F42ACE"/>
    <w:rsid w:val="00F42D0E"/>
    <w:rsid w:val="00F457E2"/>
    <w:rsid w:val="00F46694"/>
    <w:rsid w:val="00F5263C"/>
    <w:rsid w:val="00F54799"/>
    <w:rsid w:val="00F57081"/>
    <w:rsid w:val="00F6327E"/>
    <w:rsid w:val="00F6431C"/>
    <w:rsid w:val="00F65880"/>
    <w:rsid w:val="00F67A4F"/>
    <w:rsid w:val="00F70AD1"/>
    <w:rsid w:val="00F71EA0"/>
    <w:rsid w:val="00F7202C"/>
    <w:rsid w:val="00F72AB4"/>
    <w:rsid w:val="00F733B7"/>
    <w:rsid w:val="00F83280"/>
    <w:rsid w:val="00F8575D"/>
    <w:rsid w:val="00F86D41"/>
    <w:rsid w:val="00F93B22"/>
    <w:rsid w:val="00FA06A4"/>
    <w:rsid w:val="00FA1C1D"/>
    <w:rsid w:val="00FA6940"/>
    <w:rsid w:val="00FB1637"/>
    <w:rsid w:val="00FB1914"/>
    <w:rsid w:val="00FB2CB5"/>
    <w:rsid w:val="00FC3DEF"/>
    <w:rsid w:val="00FC4D07"/>
    <w:rsid w:val="00FD2FD5"/>
    <w:rsid w:val="00FD49A8"/>
    <w:rsid w:val="00FE3938"/>
    <w:rsid w:val="00FE6085"/>
    <w:rsid w:val="00FE7E20"/>
    <w:rsid w:val="00FF2507"/>
    <w:rsid w:val="00FF74C1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" type="connector" idref="#_x0000_s1090"/>
        <o:r id="V:Rule2" type="connector" idref="#_x0000_s1086"/>
        <o:r id="V:Rule3" type="connector" idref="#_x0000_s1082"/>
        <o:r id="V:Rule4" type="connector" idref="#_x0000_s1089"/>
        <o:r id="V:Rule5" type="connector" idref="#_x0000_s1085"/>
        <o:r id="V:Rule6" type="connector" idref="#_x0000_s1083"/>
        <o:r id="V:Rule7" type="connector" idref="#_x0000_s1084"/>
        <o:r id="V:Rule8" type="connector" idref="#_x0000_s1087"/>
        <o:r id="V:Rule9" type="connector" idref="#_x0000_s1080"/>
        <o:r id="V:Rule10" type="connector" idref="#_x0000_s1088"/>
        <o:r id="V:Rule11" type="connector" idref="#_x0000_s1081"/>
      </o:rules>
    </o:shapelayout>
  </w:shapeDefaults>
  <w:decimalSymbol w:val=","/>
  <w:listSeparator w:val=";"/>
  <w14:docId w14:val="37BC1F40"/>
  <w15:docId w15:val="{C2D88EA2-6A31-4CBA-9D63-CCF35EDD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643A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253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0"/>
    <w:link w:val="a6"/>
    <w:unhideWhenUsed/>
    <w:rsid w:val="0022538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1"/>
    <w:link w:val="a5"/>
    <w:rsid w:val="0022538D"/>
    <w:rPr>
      <w:rFonts w:ascii="Calibri" w:eastAsia="Calibri" w:hAnsi="Calibri" w:cs="Times New Roman"/>
      <w:lang w:eastAsia="en-US"/>
    </w:rPr>
  </w:style>
  <w:style w:type="paragraph" w:styleId="a">
    <w:name w:val="Title"/>
    <w:basedOn w:val="a0"/>
    <w:link w:val="a7"/>
    <w:uiPriority w:val="10"/>
    <w:qFormat/>
    <w:rsid w:val="0022538D"/>
    <w:pPr>
      <w:numPr>
        <w:numId w:val="1"/>
      </w:num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28"/>
      <w:szCs w:val="24"/>
      <w:u w:val="single"/>
    </w:rPr>
  </w:style>
  <w:style w:type="character" w:customStyle="1" w:styleId="a7">
    <w:name w:val="Заголовок Знак"/>
    <w:basedOn w:val="a1"/>
    <w:link w:val="a"/>
    <w:uiPriority w:val="10"/>
    <w:rsid w:val="0022538D"/>
    <w:rPr>
      <w:rFonts w:ascii="Century Gothic" w:eastAsia="Times New Roman" w:hAnsi="Century Gothic" w:cs="Times New Roman"/>
      <w:b/>
      <w:bCs/>
      <w:sz w:val="28"/>
      <w:szCs w:val="24"/>
      <w:u w:val="single"/>
    </w:rPr>
  </w:style>
  <w:style w:type="table" w:styleId="a8">
    <w:name w:val="Table Grid"/>
    <w:basedOn w:val="a2"/>
    <w:uiPriority w:val="39"/>
    <w:rsid w:val="00CD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0"/>
    <w:link w:val="20"/>
    <w:uiPriority w:val="99"/>
    <w:unhideWhenUsed/>
    <w:rsid w:val="00EE3C38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EE3C38"/>
  </w:style>
  <w:style w:type="paragraph" w:styleId="a9">
    <w:name w:val="header"/>
    <w:basedOn w:val="a0"/>
    <w:link w:val="aa"/>
    <w:uiPriority w:val="99"/>
    <w:semiHidden/>
    <w:unhideWhenUsed/>
    <w:rsid w:val="0047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476036"/>
  </w:style>
  <w:style w:type="paragraph" w:styleId="ab">
    <w:name w:val="footer"/>
    <w:basedOn w:val="a0"/>
    <w:link w:val="ac"/>
    <w:uiPriority w:val="99"/>
    <w:unhideWhenUsed/>
    <w:rsid w:val="0047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476036"/>
  </w:style>
  <w:style w:type="paragraph" w:styleId="ad">
    <w:name w:val="Body Text"/>
    <w:basedOn w:val="a0"/>
    <w:link w:val="ae"/>
    <w:uiPriority w:val="99"/>
    <w:unhideWhenUsed/>
    <w:rsid w:val="00691F1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691F1B"/>
  </w:style>
  <w:style w:type="paragraph" w:styleId="af">
    <w:name w:val="Balloon Text"/>
    <w:basedOn w:val="a0"/>
    <w:link w:val="af0"/>
    <w:uiPriority w:val="99"/>
    <w:semiHidden/>
    <w:unhideWhenUsed/>
    <w:rsid w:val="0069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91F1B"/>
    <w:rPr>
      <w:rFonts w:ascii="Tahoma" w:hAnsi="Tahoma" w:cs="Tahoma"/>
      <w:sz w:val="16"/>
      <w:szCs w:val="16"/>
    </w:rPr>
  </w:style>
  <w:style w:type="character" w:styleId="af1">
    <w:name w:val="Hyperlink"/>
    <w:basedOn w:val="a1"/>
    <w:uiPriority w:val="99"/>
    <w:unhideWhenUsed/>
    <w:rsid w:val="00580891"/>
    <w:rPr>
      <w:color w:val="0000FF" w:themeColor="hyperlink"/>
      <w:u w:val="single"/>
    </w:rPr>
  </w:style>
  <w:style w:type="paragraph" w:customStyle="1" w:styleId="ConsPlusNormal">
    <w:name w:val="ConsPlusNormal"/>
    <w:rsid w:val="009745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f2">
    <w:name w:val="Normal (Web)"/>
    <w:basedOn w:val="a0"/>
    <w:uiPriority w:val="99"/>
    <w:unhideWhenUsed/>
    <w:rsid w:val="006F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2"/>
    <w:uiPriority w:val="59"/>
    <w:rsid w:val="006402A7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annotation reference"/>
    <w:semiHidden/>
    <w:rsid w:val="00162F60"/>
    <w:rPr>
      <w:sz w:val="16"/>
      <w:szCs w:val="16"/>
    </w:rPr>
  </w:style>
  <w:style w:type="paragraph" w:styleId="af4">
    <w:name w:val="annotation text"/>
    <w:basedOn w:val="a0"/>
    <w:link w:val="af5"/>
    <w:semiHidden/>
    <w:rsid w:val="00162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semiHidden/>
    <w:rsid w:val="00162F6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15.nmsk@tularegion.org" TargetMode="External"/><Relationship Id="rId13" Type="http://schemas.openxmlformats.org/officeDocument/2006/relationships/hyperlink" Target="mailto:mou15.nmsk@tularegion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u15.nmsk@tularegion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ou15.nmsk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u15.nmsk@tularegio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u15.nmsk@tularegion.org" TargetMode="Externa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hkola15novomoskovsk-r71.gosweb.gosuslugi.ru" TargetMode="External"/><Relationship Id="rId14" Type="http://schemas.openxmlformats.org/officeDocument/2006/relationships/hyperlink" Target="mailto:mou15.nmsk@tularegion.or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652327454562759E-2"/>
          <c:y val="4.1131196628590438E-2"/>
          <c:w val="0.74348039583826786"/>
          <c:h val="0.8269623282383820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Лист1!$A$2:$A$9</c:f>
              <c:strCache>
                <c:ptCount val="8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568</c:v>
                </c:pt>
                <c:pt idx="1">
                  <c:v>562</c:v>
                </c:pt>
                <c:pt idx="2">
                  <c:v>608</c:v>
                </c:pt>
                <c:pt idx="3">
                  <c:v>613</c:v>
                </c:pt>
                <c:pt idx="4">
                  <c:v>620</c:v>
                </c:pt>
                <c:pt idx="5">
                  <c:v>639</c:v>
                </c:pt>
                <c:pt idx="6">
                  <c:v>635</c:v>
                </c:pt>
                <c:pt idx="7">
                  <c:v>655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0C-448B-97A1-58E0A0EE82D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2987120"/>
        <c:axId val="72988752"/>
        <c:axId val="189027856"/>
      </c:bar3DChart>
      <c:catAx>
        <c:axId val="72987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988752"/>
        <c:crosses val="autoZero"/>
        <c:auto val="1"/>
        <c:lblAlgn val="ctr"/>
        <c:lblOffset val="100"/>
        <c:noMultiLvlLbl val="0"/>
      </c:catAx>
      <c:valAx>
        <c:axId val="7298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987120"/>
        <c:crosses val="autoZero"/>
        <c:crossBetween val="between"/>
      </c:valAx>
      <c:serAx>
        <c:axId val="1890278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98875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9BCA-8D21-4769-9C61-7F03ECDF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10828</TotalTime>
  <Pages>17</Pages>
  <Words>5793</Words>
  <Characters>33023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Елена Владимировна Камардина</cp:lastModifiedBy>
  <cp:revision>84</cp:revision>
  <cp:lastPrinted>2024-03-04T08:03:00Z</cp:lastPrinted>
  <dcterms:created xsi:type="dcterms:W3CDTF">2012-06-05T07:13:00Z</dcterms:created>
  <dcterms:modified xsi:type="dcterms:W3CDTF">2024-03-12T08:29:00Z</dcterms:modified>
</cp:coreProperties>
</file>